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528" w:rsidRPr="00511669" w:rsidRDefault="007C3528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Пояснительная записка</w:t>
      </w:r>
    </w:p>
    <w:p w:rsidR="007C3528" w:rsidRPr="00511669" w:rsidRDefault="007C3528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 xml:space="preserve">к проекту решения Думы района «О бюджете района </w:t>
      </w:r>
      <w:r w:rsidR="00B2346C" w:rsidRPr="00511669">
        <w:rPr>
          <w:b/>
          <w:sz w:val="28"/>
          <w:szCs w:val="28"/>
        </w:rPr>
        <w:t>на 202</w:t>
      </w:r>
      <w:r w:rsidR="00BF70C3" w:rsidRPr="00511669">
        <w:rPr>
          <w:b/>
          <w:sz w:val="28"/>
          <w:szCs w:val="28"/>
        </w:rPr>
        <w:t>4</w:t>
      </w:r>
      <w:r w:rsidRPr="00511669">
        <w:rPr>
          <w:b/>
          <w:sz w:val="28"/>
          <w:szCs w:val="28"/>
        </w:rPr>
        <w:t xml:space="preserve"> год</w:t>
      </w:r>
    </w:p>
    <w:p w:rsidR="007C3528" w:rsidRPr="00511669" w:rsidRDefault="00B2346C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и на плановый период 202</w:t>
      </w:r>
      <w:r w:rsidR="00BF70C3" w:rsidRPr="00511669">
        <w:rPr>
          <w:b/>
          <w:sz w:val="28"/>
          <w:szCs w:val="28"/>
        </w:rPr>
        <w:t>5</w:t>
      </w:r>
      <w:r w:rsidR="007C3528" w:rsidRPr="00511669">
        <w:rPr>
          <w:b/>
          <w:sz w:val="28"/>
          <w:szCs w:val="28"/>
        </w:rPr>
        <w:t xml:space="preserve"> и 202</w:t>
      </w:r>
      <w:r w:rsidR="00BF70C3" w:rsidRPr="00511669">
        <w:rPr>
          <w:b/>
          <w:sz w:val="28"/>
          <w:szCs w:val="28"/>
        </w:rPr>
        <w:t>6</w:t>
      </w:r>
      <w:r w:rsidR="007C3528" w:rsidRPr="00511669">
        <w:rPr>
          <w:b/>
          <w:sz w:val="28"/>
          <w:szCs w:val="28"/>
        </w:rPr>
        <w:t xml:space="preserve"> годов» по расходам</w:t>
      </w:r>
    </w:p>
    <w:p w:rsidR="007C3528" w:rsidRPr="00511669" w:rsidRDefault="007C3528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муниципальной программы</w:t>
      </w:r>
    </w:p>
    <w:p w:rsidR="007C3528" w:rsidRPr="00511669" w:rsidRDefault="007C3528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«Профилактика терроризма и экстремизма, укрепление</w:t>
      </w:r>
    </w:p>
    <w:p w:rsidR="007C3528" w:rsidRPr="00511669" w:rsidRDefault="007C3528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межнационального и межконфессионального согласия</w:t>
      </w:r>
    </w:p>
    <w:p w:rsidR="007C3528" w:rsidRPr="00511669" w:rsidRDefault="007C3528" w:rsidP="00B2346C">
      <w:pPr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в Нижневартовском районе»</w:t>
      </w:r>
    </w:p>
    <w:p w:rsidR="007C3528" w:rsidRPr="00511669" w:rsidRDefault="007C3528" w:rsidP="00B2346C">
      <w:pPr>
        <w:ind w:firstLine="567"/>
        <w:jc w:val="center"/>
        <w:rPr>
          <w:b/>
          <w:sz w:val="24"/>
          <w:szCs w:val="24"/>
        </w:rPr>
      </w:pPr>
    </w:p>
    <w:p w:rsidR="007C3528" w:rsidRPr="00511669" w:rsidRDefault="007C3528" w:rsidP="00B2346C">
      <w:pPr>
        <w:ind w:firstLine="567"/>
        <w:jc w:val="both"/>
        <w:rPr>
          <w:sz w:val="28"/>
          <w:szCs w:val="28"/>
        </w:rPr>
      </w:pPr>
      <w:r w:rsidRPr="00511669">
        <w:rPr>
          <w:sz w:val="28"/>
          <w:szCs w:val="28"/>
        </w:rPr>
        <w:t xml:space="preserve">Муниципальная программа «Профилактика терроризма и экстремизма, укрепление межнационального и межконфессионального согласия в Нижневартовском районе» утверждена постановлением администрации Нижневартовского района от </w:t>
      </w:r>
      <w:r w:rsidR="00803158" w:rsidRPr="00511669">
        <w:rPr>
          <w:sz w:val="28"/>
          <w:szCs w:val="28"/>
        </w:rPr>
        <w:t>__</w:t>
      </w:r>
      <w:r w:rsidRPr="00511669">
        <w:rPr>
          <w:sz w:val="28"/>
          <w:szCs w:val="28"/>
        </w:rPr>
        <w:t>.</w:t>
      </w:r>
      <w:r w:rsidR="009D08A0" w:rsidRPr="00511669">
        <w:rPr>
          <w:sz w:val="28"/>
          <w:szCs w:val="28"/>
        </w:rPr>
        <w:t xml:space="preserve">11.2023 № </w:t>
      </w:r>
      <w:r w:rsidR="00803158" w:rsidRPr="00511669">
        <w:rPr>
          <w:sz w:val="28"/>
          <w:szCs w:val="28"/>
        </w:rPr>
        <w:t>___</w:t>
      </w:r>
      <w:r w:rsidRPr="00511669">
        <w:rPr>
          <w:sz w:val="28"/>
          <w:szCs w:val="28"/>
        </w:rPr>
        <w:t>.</w:t>
      </w:r>
    </w:p>
    <w:p w:rsidR="007C3528" w:rsidRPr="00511669" w:rsidRDefault="007C3528" w:rsidP="00B2346C">
      <w:pPr>
        <w:pStyle w:val="Default"/>
        <w:ind w:firstLine="567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511669">
        <w:rPr>
          <w:color w:val="auto"/>
          <w:sz w:val="28"/>
          <w:szCs w:val="28"/>
        </w:rPr>
        <w:t xml:space="preserve">Ответственный исполнитель муниципальной программы – отдел по вопросам </w:t>
      </w:r>
      <w:r w:rsidRPr="00511669">
        <w:rPr>
          <w:rFonts w:eastAsia="Times New Roman"/>
          <w:color w:val="auto"/>
          <w:sz w:val="28"/>
          <w:szCs w:val="28"/>
          <w:lang w:eastAsia="ru-RU"/>
        </w:rPr>
        <w:t>общественной безопасности администрации района.</w:t>
      </w:r>
    </w:p>
    <w:p w:rsidR="007C3528" w:rsidRPr="00511669" w:rsidRDefault="007C3528" w:rsidP="00B2346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11669">
        <w:rPr>
          <w:rFonts w:ascii="Times New Roman" w:hAnsi="Times New Roman" w:cs="Times New Roman"/>
          <w:sz w:val="28"/>
          <w:szCs w:val="28"/>
        </w:rPr>
        <w:t>Соисполнители:</w:t>
      </w:r>
    </w:p>
    <w:p w:rsidR="00B2346C" w:rsidRPr="00511669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- управление образования и молодежной политики администрации района;</w:t>
      </w:r>
    </w:p>
    <w:p w:rsidR="00B2346C" w:rsidRPr="00511669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- управление культуры и спорта администрации района;</w:t>
      </w:r>
    </w:p>
    <w:p w:rsidR="00B2346C" w:rsidRPr="00511669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sz w:val="28"/>
          <w:szCs w:val="28"/>
        </w:rPr>
        <w:t>- управление общественных связей и информационной политики администрации района</w:t>
      </w:r>
      <w:r w:rsidRPr="00511669">
        <w:rPr>
          <w:rFonts w:eastAsia="Calibri"/>
          <w:sz w:val="28"/>
          <w:szCs w:val="28"/>
          <w:lang w:eastAsia="en-US"/>
        </w:rPr>
        <w:t>;</w:t>
      </w:r>
    </w:p>
    <w:p w:rsidR="00B2346C" w:rsidRPr="00511669" w:rsidRDefault="00B2346C" w:rsidP="00B2346C">
      <w:pPr>
        <w:widowControl w:val="0"/>
        <w:autoSpaceDE w:val="0"/>
        <w:autoSpaceDN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- муниципальное бюджетное учреждение «Телевидение Нижневартовского района»;</w:t>
      </w:r>
    </w:p>
    <w:p w:rsidR="00B2346C" w:rsidRPr="00511669" w:rsidRDefault="00B2346C" w:rsidP="00B2346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- муниципальное казенное учреждение «Редакция районной газеты «Новости Приобья».</w:t>
      </w:r>
    </w:p>
    <w:p w:rsidR="00223B2B" w:rsidRPr="00511669" w:rsidRDefault="007C3528" w:rsidP="00640B6E">
      <w:pPr>
        <w:ind w:firstLine="567"/>
        <w:jc w:val="both"/>
      </w:pPr>
      <w:r w:rsidRPr="00511669">
        <w:rPr>
          <w:bCs/>
          <w:sz w:val="28"/>
          <w:szCs w:val="28"/>
        </w:rPr>
        <w:t>Координаты размещения на официальном веб-сайте администрации Нижневартовского района</w:t>
      </w:r>
      <w:r w:rsidR="00640B6E" w:rsidRPr="00511669">
        <w:rPr>
          <w:bCs/>
          <w:sz w:val="28"/>
          <w:szCs w:val="28"/>
        </w:rPr>
        <w:t>:</w:t>
      </w:r>
      <w:r w:rsidRPr="00511669">
        <w:rPr>
          <w:bCs/>
          <w:sz w:val="28"/>
          <w:szCs w:val="28"/>
        </w:rPr>
        <w:t xml:space="preserve"> </w:t>
      </w:r>
      <w:hyperlink r:id="rId8" w:history="1">
        <w:r w:rsidR="00640B6E" w:rsidRPr="00511669">
          <w:rPr>
            <w:rStyle w:val="ab"/>
            <w:bCs/>
            <w:color w:val="auto"/>
            <w:sz w:val="28"/>
            <w:szCs w:val="28"/>
          </w:rPr>
          <w:t>http://nvraion.ru/ekonomika-i-finansy/social-economic-district/munitsipalnye-programmy/programm-rayona-na-2014-2020/</w:t>
        </w:r>
      </w:hyperlink>
      <w:r w:rsidR="00640B6E" w:rsidRPr="00511669">
        <w:rPr>
          <w:bCs/>
          <w:sz w:val="28"/>
          <w:szCs w:val="28"/>
        </w:rPr>
        <w:t xml:space="preserve">. </w:t>
      </w:r>
    </w:p>
    <w:p w:rsidR="007C3528" w:rsidRPr="00511669" w:rsidRDefault="007C3528" w:rsidP="00B2346C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sz w:val="28"/>
          <w:szCs w:val="28"/>
        </w:rPr>
        <w:t xml:space="preserve">Цель муниципальной программы: </w:t>
      </w:r>
      <w:r w:rsidR="00B2346C" w:rsidRPr="00511669">
        <w:rPr>
          <w:rFonts w:eastAsia="Calibri"/>
          <w:sz w:val="28"/>
          <w:szCs w:val="28"/>
          <w:lang w:eastAsia="en-US"/>
        </w:rPr>
        <w:t>у</w:t>
      </w:r>
      <w:r w:rsidRPr="00511669">
        <w:rPr>
          <w:rFonts w:eastAsia="Calibri"/>
          <w:sz w:val="28"/>
          <w:szCs w:val="28"/>
          <w:lang w:eastAsia="en-US"/>
        </w:rPr>
        <w:t>крепление единства народов Российской Федерации, проживающих на территории Нижневартовского района, профилактик</w:t>
      </w:r>
      <w:r w:rsidR="00EC6ADB" w:rsidRPr="00511669">
        <w:rPr>
          <w:rFonts w:eastAsia="Calibri"/>
          <w:sz w:val="28"/>
          <w:szCs w:val="28"/>
          <w:lang w:eastAsia="en-US"/>
        </w:rPr>
        <w:t>а</w:t>
      </w:r>
      <w:r w:rsidRPr="00511669">
        <w:rPr>
          <w:rFonts w:eastAsia="Calibri"/>
          <w:sz w:val="28"/>
          <w:szCs w:val="28"/>
          <w:lang w:eastAsia="en-US"/>
        </w:rPr>
        <w:t xml:space="preserve"> терроризма и экстремизма.</w:t>
      </w:r>
    </w:p>
    <w:p w:rsidR="007C3528" w:rsidRPr="00511669" w:rsidRDefault="007C3528" w:rsidP="00B2346C">
      <w:pPr>
        <w:ind w:firstLine="567"/>
        <w:jc w:val="both"/>
        <w:rPr>
          <w:sz w:val="28"/>
          <w:szCs w:val="28"/>
        </w:rPr>
      </w:pPr>
      <w:r w:rsidRPr="00511669">
        <w:rPr>
          <w:sz w:val="28"/>
          <w:szCs w:val="28"/>
        </w:rPr>
        <w:t xml:space="preserve">Задача муниципальной программы: </w:t>
      </w:r>
    </w:p>
    <w:p w:rsidR="00D8554D" w:rsidRPr="00511669" w:rsidRDefault="00D8554D" w:rsidP="00D8554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1. Укрепление межнационального и межконфессионального согласия, сохранение этнокультурного многообразия народов Российской Федерации, проживающих в Нижневартовском районе, укрепление их духовной общности и создание условий для обеспечения прав народов России в социально культурной среде (в том числе на территории сельских поселений).</w:t>
      </w:r>
    </w:p>
    <w:p w:rsidR="00D8554D" w:rsidRPr="00511669" w:rsidRDefault="00D8554D" w:rsidP="00D8554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2. Социальная и</w:t>
      </w:r>
      <w:r w:rsidR="00715CD8" w:rsidRPr="00511669">
        <w:rPr>
          <w:rFonts w:eastAsia="Calibri"/>
          <w:sz w:val="28"/>
          <w:szCs w:val="28"/>
          <w:lang w:eastAsia="en-US"/>
        </w:rPr>
        <w:t xml:space="preserve"> культурная адаптация мигрантов</w:t>
      </w:r>
      <w:r w:rsidRPr="00511669">
        <w:rPr>
          <w:rFonts w:eastAsia="Calibri"/>
          <w:sz w:val="28"/>
          <w:szCs w:val="28"/>
          <w:lang w:eastAsia="en-US"/>
        </w:rPr>
        <w:t xml:space="preserve">. </w:t>
      </w:r>
    </w:p>
    <w:p w:rsidR="00D8554D" w:rsidRPr="00511669" w:rsidRDefault="00D8554D" w:rsidP="00D8554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3. Реализация мероприятий в сфере профилактики экстремизма на территории Нижневартовского района (в том числе на территории сельских поселений).</w:t>
      </w:r>
    </w:p>
    <w:p w:rsidR="00D8554D" w:rsidRPr="00511669" w:rsidRDefault="00D8554D" w:rsidP="00D8554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4. Создание условий для антитеррористической защищенности объектов Нижневартовского района.</w:t>
      </w:r>
    </w:p>
    <w:p w:rsidR="005070CE" w:rsidRPr="00511669" w:rsidRDefault="005070CE" w:rsidP="00D8554D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11669">
        <w:rPr>
          <w:rFonts w:eastAsia="Calibri"/>
          <w:sz w:val="28"/>
          <w:szCs w:val="28"/>
          <w:lang w:eastAsia="en-US"/>
        </w:rPr>
        <w:t>5. Создание условий для информирования</w:t>
      </w:r>
      <w:r w:rsidR="006035F0">
        <w:rPr>
          <w:rFonts w:eastAsia="Calibri"/>
          <w:sz w:val="28"/>
          <w:szCs w:val="28"/>
          <w:lang w:eastAsia="en-US"/>
        </w:rPr>
        <w:t xml:space="preserve"> граждан</w:t>
      </w:r>
      <w:r w:rsidRPr="00511669">
        <w:rPr>
          <w:rFonts w:eastAsia="Calibri"/>
          <w:sz w:val="28"/>
          <w:szCs w:val="28"/>
          <w:lang w:eastAsia="en-US"/>
        </w:rPr>
        <w:t xml:space="preserve"> по вопросам профилактики терроризма.</w:t>
      </w:r>
    </w:p>
    <w:p w:rsidR="007C3528" w:rsidRPr="00511669" w:rsidRDefault="007C3528" w:rsidP="00B2346C">
      <w:pPr>
        <w:tabs>
          <w:tab w:val="left" w:pos="567"/>
        </w:tabs>
        <w:rPr>
          <w:sz w:val="24"/>
          <w:szCs w:val="24"/>
        </w:rPr>
      </w:pPr>
    </w:p>
    <w:p w:rsidR="003A3323" w:rsidRPr="00511669" w:rsidRDefault="003A3323" w:rsidP="00B2346C">
      <w:pPr>
        <w:tabs>
          <w:tab w:val="left" w:pos="567"/>
        </w:tabs>
        <w:ind w:firstLine="567"/>
        <w:jc w:val="right"/>
        <w:rPr>
          <w:sz w:val="28"/>
          <w:szCs w:val="28"/>
        </w:rPr>
      </w:pPr>
      <w:r w:rsidRPr="00511669">
        <w:rPr>
          <w:sz w:val="28"/>
          <w:szCs w:val="28"/>
        </w:rPr>
        <w:lastRenderedPageBreak/>
        <w:t>Таблица 1</w:t>
      </w:r>
    </w:p>
    <w:p w:rsidR="003E3967" w:rsidRPr="00511669" w:rsidRDefault="003E3967" w:rsidP="00B2346C">
      <w:pPr>
        <w:tabs>
          <w:tab w:val="left" w:pos="567"/>
        </w:tabs>
        <w:ind w:firstLine="567"/>
        <w:jc w:val="right"/>
        <w:rPr>
          <w:sz w:val="24"/>
          <w:szCs w:val="24"/>
        </w:rPr>
      </w:pPr>
    </w:p>
    <w:p w:rsidR="003E3967" w:rsidRPr="00511669" w:rsidRDefault="003A3323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Целевые показатели муниципальной программы</w:t>
      </w:r>
    </w:p>
    <w:p w:rsidR="00127328" w:rsidRPr="00511669" w:rsidRDefault="003A3323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«</w:t>
      </w:r>
      <w:r w:rsidR="00127328" w:rsidRPr="00511669">
        <w:rPr>
          <w:b/>
          <w:sz w:val="28"/>
          <w:szCs w:val="28"/>
        </w:rPr>
        <w:t>Профилактика терроризма и экстремизма, укрепление</w:t>
      </w:r>
    </w:p>
    <w:p w:rsidR="00127328" w:rsidRPr="00511669" w:rsidRDefault="00127328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межнационального и межконфессионального согласия</w:t>
      </w:r>
    </w:p>
    <w:p w:rsidR="003A3323" w:rsidRPr="00511669" w:rsidRDefault="00127328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в Нижневартовском районе</w:t>
      </w:r>
      <w:r w:rsidR="00414CD2" w:rsidRPr="00511669">
        <w:rPr>
          <w:b/>
          <w:sz w:val="28"/>
          <w:szCs w:val="28"/>
        </w:rPr>
        <w:t>»</w:t>
      </w:r>
    </w:p>
    <w:p w:rsidR="00130000" w:rsidRPr="00511669" w:rsidRDefault="00130000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</w:p>
    <w:tbl>
      <w:tblPr>
        <w:tblW w:w="10632" w:type="dxa"/>
        <w:tblCellSpacing w:w="5" w:type="nil"/>
        <w:tblInd w:w="-714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1"/>
        <w:gridCol w:w="1422"/>
        <w:gridCol w:w="851"/>
        <w:gridCol w:w="662"/>
        <w:gridCol w:w="638"/>
        <w:gridCol w:w="780"/>
        <w:gridCol w:w="709"/>
        <w:gridCol w:w="709"/>
        <w:gridCol w:w="709"/>
        <w:gridCol w:w="1463"/>
        <w:gridCol w:w="998"/>
        <w:gridCol w:w="1270"/>
      </w:tblGrid>
      <w:tr w:rsidR="00511669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 w:rsidRPr="00511669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 </w:t>
            </w:r>
            <w:r w:rsidRPr="00511669">
              <w:rPr>
                <w:rFonts w:ascii="Times New Roman" w:hAnsi="Times New Roman" w:cs="Times New Roman"/>
                <w:sz w:val="20"/>
                <w:szCs w:val="20"/>
              </w:rPr>
              <w:br/>
              <w:t>показателя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Единицы измерения</w:t>
            </w: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66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511669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11669">
              <w:rPr>
                <w:rFonts w:ascii="Times New Roman" w:hAnsi="Times New Roman" w:cs="Times New Roman"/>
                <w:sz w:val="16"/>
                <w:szCs w:val="16"/>
              </w:rPr>
              <w:t>На момент окончания реализации муниципальной программы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 xml:space="preserve">Документ 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 xml:space="preserve">Ответственный за достижение показателя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 xml:space="preserve">Связь с показателями национальных целей </w:t>
            </w:r>
          </w:p>
        </w:tc>
      </w:tr>
      <w:tr w:rsidR="00511669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Доля граждан, положительно оценивающих состояние межнациональных отношений в районе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0342EA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98,0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30000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0342EA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0342EA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98,2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0342EA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0342EA" w:rsidP="002E151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98,7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1639C8" w:rsidP="002E1513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Указ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575074" w:rsidP="002E1513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отдел по вопросам общественной безопасности администрации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000" w:rsidRPr="00511669" w:rsidRDefault="00575074" w:rsidP="002E1513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-</w:t>
            </w:r>
          </w:p>
        </w:tc>
      </w:tr>
      <w:tr w:rsidR="00511669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мероприятий, направленных на укрепление общероссийского гражданского единства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13200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13250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441DB7" w:rsidP="00441DB7">
            <w:r w:rsidRPr="00511669">
              <w:t>13300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FC20BE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FC20BE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13550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FC20BE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Указ Президента Российской Федерации от 19 декабря 2012 года № 1666 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FC20BE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отдел по вопросам общественной безопасности администрации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DB7" w:rsidRPr="00511669" w:rsidRDefault="00FC20BE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-</w:t>
            </w:r>
          </w:p>
        </w:tc>
      </w:tr>
      <w:tr w:rsidR="00511669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A73D5F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AC712D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AC712D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B51115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92,0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B51115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207F5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207F5B" w:rsidP="00441DB7">
            <w:r w:rsidRPr="00511669">
              <w:t>94,0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207F5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207F5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356028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Федеральный закон от 06.03.2006 № 35-ФЗ «О противодействии терроризму»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356028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отдел по вопросам общественной безопасности администрации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ED7" w:rsidRPr="00511669" w:rsidRDefault="00356028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-</w:t>
            </w:r>
          </w:p>
        </w:tc>
      </w:tr>
      <w:tr w:rsidR="00A26463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A26463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A26463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направленных на профилактику терроризма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A26463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A26463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325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A26463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r w:rsidRPr="00511669"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Федеральный закон от 06.03.2006 № 35-ФЗ «О противодействии терроризму»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отдел по вопросам общественной безопасности администрации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463" w:rsidRPr="00511669" w:rsidRDefault="00C9590B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-</w:t>
            </w:r>
          </w:p>
        </w:tc>
      </w:tr>
      <w:tr w:rsidR="00C9590B" w:rsidRPr="00511669" w:rsidTr="00A73D5F">
        <w:trPr>
          <w:trHeight w:val="834"/>
          <w:tblCellSpacing w:w="5" w:type="nil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10000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r w:rsidRPr="00511669">
              <w:t>10200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669">
              <w:rPr>
                <w:rFonts w:ascii="Times New Roman" w:hAnsi="Times New Roman" w:cs="Times New Roman"/>
                <w:sz w:val="20"/>
                <w:szCs w:val="20"/>
              </w:rPr>
              <w:t>10700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Указ Президента Российской Федерации от 19 декабря 2012 № 1666 «О Стратегии государственной национальной политики Российской Федерации на период до 2025 года»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отдел по вопросам общественной безопасности администрации района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90B" w:rsidRPr="00511669" w:rsidRDefault="00C9590B" w:rsidP="00441DB7">
            <w:pPr>
              <w:jc w:val="center"/>
              <w:rPr>
                <w:sz w:val="16"/>
                <w:szCs w:val="16"/>
              </w:rPr>
            </w:pPr>
            <w:r w:rsidRPr="00511669">
              <w:rPr>
                <w:sz w:val="16"/>
                <w:szCs w:val="16"/>
              </w:rPr>
              <w:t>-</w:t>
            </w:r>
          </w:p>
        </w:tc>
      </w:tr>
    </w:tbl>
    <w:p w:rsidR="00130000" w:rsidRPr="00511669" w:rsidRDefault="00130000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</w:p>
    <w:p w:rsidR="00BF0853" w:rsidRPr="00511669" w:rsidRDefault="00BF0853" w:rsidP="00B2346C">
      <w:pPr>
        <w:tabs>
          <w:tab w:val="left" w:pos="567"/>
        </w:tabs>
        <w:ind w:firstLine="567"/>
        <w:jc w:val="center"/>
        <w:rPr>
          <w:b/>
          <w:sz w:val="28"/>
          <w:szCs w:val="28"/>
        </w:rPr>
      </w:pPr>
    </w:p>
    <w:p w:rsidR="003E3967" w:rsidRPr="00511669" w:rsidRDefault="002769C8" w:rsidP="00B2346C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511669">
        <w:rPr>
          <w:sz w:val="28"/>
          <w:szCs w:val="28"/>
        </w:rPr>
        <w:t>Планируемые объёмы бюджетных ассигнований на реализацию муниципальной программы «</w:t>
      </w:r>
      <w:r w:rsidR="00127328" w:rsidRPr="00511669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511669">
        <w:rPr>
          <w:sz w:val="28"/>
          <w:szCs w:val="28"/>
        </w:rPr>
        <w:t xml:space="preserve">» </w:t>
      </w:r>
      <w:r w:rsidR="00672826" w:rsidRPr="00511669">
        <w:rPr>
          <w:sz w:val="28"/>
          <w:szCs w:val="28"/>
        </w:rPr>
        <w:t>представл</w:t>
      </w:r>
      <w:r w:rsidRPr="00511669">
        <w:rPr>
          <w:sz w:val="28"/>
          <w:szCs w:val="28"/>
        </w:rPr>
        <w:t>ены в таблицах 2, 3, 4.</w:t>
      </w:r>
    </w:p>
    <w:p w:rsidR="00BF0853" w:rsidRPr="00511669" w:rsidRDefault="00BF0853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4"/>
          <w:szCs w:val="24"/>
        </w:rPr>
      </w:pPr>
    </w:p>
    <w:p w:rsidR="0044241D" w:rsidRPr="00511669" w:rsidRDefault="0044241D" w:rsidP="00BF0853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  <w:r w:rsidRPr="00511669">
        <w:rPr>
          <w:sz w:val="24"/>
          <w:szCs w:val="24"/>
        </w:rPr>
        <w:t xml:space="preserve">Таблица </w:t>
      </w:r>
      <w:r w:rsidR="002769C8" w:rsidRPr="00511669">
        <w:rPr>
          <w:sz w:val="24"/>
          <w:szCs w:val="24"/>
        </w:rPr>
        <w:t>2</w:t>
      </w:r>
    </w:p>
    <w:p w:rsidR="0044241D" w:rsidRPr="00511669" w:rsidRDefault="0044241D" w:rsidP="00BF0853">
      <w:pPr>
        <w:widowControl w:val="0"/>
        <w:autoSpaceDE w:val="0"/>
        <w:autoSpaceDN w:val="0"/>
        <w:adjustRightInd w:val="0"/>
        <w:jc w:val="right"/>
        <w:outlineLvl w:val="1"/>
        <w:rPr>
          <w:sz w:val="24"/>
          <w:szCs w:val="24"/>
        </w:rPr>
      </w:pPr>
    </w:p>
    <w:p w:rsidR="00A0042B" w:rsidRPr="00A0042B" w:rsidRDefault="00A0042B" w:rsidP="00A0042B">
      <w:pPr>
        <w:tabs>
          <w:tab w:val="left" w:pos="567"/>
        </w:tabs>
        <w:ind w:firstLine="709"/>
        <w:jc w:val="center"/>
        <w:rPr>
          <w:b/>
          <w:sz w:val="28"/>
          <w:szCs w:val="28"/>
        </w:rPr>
      </w:pPr>
      <w:r w:rsidRPr="00A0042B">
        <w:rPr>
          <w:b/>
          <w:sz w:val="28"/>
          <w:szCs w:val="28"/>
        </w:rPr>
        <w:t>Структура расходов муниципальной программы</w:t>
      </w:r>
    </w:p>
    <w:p w:rsidR="00127328" w:rsidRPr="00A0042B" w:rsidRDefault="00A0042B" w:rsidP="00BF085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0042B">
        <w:rPr>
          <w:b/>
          <w:sz w:val="28"/>
          <w:szCs w:val="28"/>
        </w:rPr>
        <w:t xml:space="preserve"> </w:t>
      </w:r>
      <w:r w:rsidR="0044241D" w:rsidRPr="00A0042B">
        <w:rPr>
          <w:b/>
          <w:sz w:val="28"/>
          <w:szCs w:val="28"/>
        </w:rPr>
        <w:t>«</w:t>
      </w:r>
      <w:r w:rsidR="00127328" w:rsidRPr="00A0042B">
        <w:rPr>
          <w:b/>
          <w:sz w:val="28"/>
          <w:szCs w:val="28"/>
        </w:rPr>
        <w:t>Профилактика терроризма и экстремизма, укрепление</w:t>
      </w:r>
    </w:p>
    <w:p w:rsidR="00127328" w:rsidRPr="00A0042B" w:rsidRDefault="00127328" w:rsidP="00BF085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0042B">
        <w:rPr>
          <w:b/>
          <w:sz w:val="28"/>
          <w:szCs w:val="28"/>
        </w:rPr>
        <w:t>межнационального и межконфессионального согласия</w:t>
      </w:r>
    </w:p>
    <w:p w:rsidR="002769C8" w:rsidRPr="00A0042B" w:rsidRDefault="00127328" w:rsidP="00BF085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A0042B">
        <w:rPr>
          <w:b/>
          <w:sz w:val="28"/>
          <w:szCs w:val="28"/>
        </w:rPr>
        <w:t>в Нижневартовском районе</w:t>
      </w:r>
      <w:r w:rsidR="00414CD2" w:rsidRPr="00A0042B">
        <w:rPr>
          <w:b/>
          <w:sz w:val="28"/>
          <w:szCs w:val="28"/>
        </w:rPr>
        <w:t>»</w:t>
      </w:r>
    </w:p>
    <w:p w:rsidR="00D54D69" w:rsidRPr="00511669" w:rsidRDefault="002769C8" w:rsidP="00BF0853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11669">
        <w:rPr>
          <w:b/>
          <w:sz w:val="28"/>
          <w:szCs w:val="28"/>
        </w:rPr>
        <w:t>на 20</w:t>
      </w:r>
      <w:r w:rsidR="00BF0853" w:rsidRPr="00511669">
        <w:rPr>
          <w:b/>
          <w:sz w:val="28"/>
          <w:szCs w:val="28"/>
        </w:rPr>
        <w:t>2</w:t>
      </w:r>
      <w:r w:rsidR="007B3A3F" w:rsidRPr="00511669">
        <w:rPr>
          <w:b/>
          <w:sz w:val="28"/>
          <w:szCs w:val="28"/>
        </w:rPr>
        <w:t>4</w:t>
      </w:r>
      <w:r w:rsidRPr="00511669">
        <w:rPr>
          <w:b/>
          <w:sz w:val="28"/>
          <w:szCs w:val="28"/>
        </w:rPr>
        <w:t xml:space="preserve"> год и на плановый период 20</w:t>
      </w:r>
      <w:r w:rsidR="008C6B23" w:rsidRPr="00511669">
        <w:rPr>
          <w:b/>
          <w:sz w:val="28"/>
          <w:szCs w:val="28"/>
        </w:rPr>
        <w:t>2</w:t>
      </w:r>
      <w:r w:rsidR="007B3A3F" w:rsidRPr="00511669">
        <w:rPr>
          <w:b/>
          <w:sz w:val="28"/>
          <w:szCs w:val="28"/>
        </w:rPr>
        <w:t>5</w:t>
      </w:r>
      <w:r w:rsidRPr="00511669">
        <w:rPr>
          <w:b/>
          <w:sz w:val="28"/>
          <w:szCs w:val="28"/>
        </w:rPr>
        <w:t xml:space="preserve"> и 202</w:t>
      </w:r>
      <w:r w:rsidR="007B3A3F" w:rsidRPr="00511669">
        <w:rPr>
          <w:b/>
          <w:sz w:val="28"/>
          <w:szCs w:val="28"/>
        </w:rPr>
        <w:t>6</w:t>
      </w:r>
      <w:r w:rsidRPr="00511669">
        <w:rPr>
          <w:b/>
          <w:sz w:val="28"/>
          <w:szCs w:val="28"/>
        </w:rPr>
        <w:t xml:space="preserve"> годов</w:t>
      </w:r>
    </w:p>
    <w:p w:rsidR="008442BD" w:rsidRPr="00511669" w:rsidRDefault="008442BD" w:rsidP="00BF0853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8442BD" w:rsidRPr="00511669" w:rsidRDefault="008442BD" w:rsidP="008442BD">
      <w:pPr>
        <w:widowControl w:val="0"/>
        <w:autoSpaceDE w:val="0"/>
        <w:autoSpaceDN w:val="0"/>
        <w:adjustRightInd w:val="0"/>
        <w:ind w:firstLine="709"/>
        <w:jc w:val="right"/>
        <w:outlineLvl w:val="1"/>
      </w:pPr>
      <w:r w:rsidRPr="00511669">
        <w:t>(тыс.рублей)</w:t>
      </w:r>
    </w:p>
    <w:tbl>
      <w:tblPr>
        <w:tblStyle w:val="24"/>
        <w:tblW w:w="5107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125"/>
        <w:gridCol w:w="1122"/>
        <w:gridCol w:w="1325"/>
        <w:gridCol w:w="939"/>
        <w:gridCol w:w="1344"/>
        <w:gridCol w:w="1208"/>
        <w:gridCol w:w="1481"/>
      </w:tblGrid>
      <w:tr w:rsidR="00511669" w:rsidRPr="00511669" w:rsidTr="002E1513">
        <w:trPr>
          <w:trHeight w:val="286"/>
        </w:trPr>
        <w:tc>
          <w:tcPr>
            <w:tcW w:w="111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</w:pPr>
            <w:r w:rsidRPr="00511669">
              <w:t>Наименование</w:t>
            </w:r>
          </w:p>
        </w:tc>
        <w:tc>
          <w:tcPr>
            <w:tcW w:w="3887" w:type="pct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Проект</w:t>
            </w:r>
          </w:p>
        </w:tc>
      </w:tr>
      <w:tr w:rsidR="00511669" w:rsidRPr="00511669" w:rsidTr="002E1513">
        <w:trPr>
          <w:trHeight w:val="286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/>
        </w:tc>
        <w:tc>
          <w:tcPr>
            <w:tcW w:w="128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2024 год</w:t>
            </w:r>
          </w:p>
        </w:tc>
        <w:tc>
          <w:tcPr>
            <w:tcW w:w="1196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2025 год</w:t>
            </w:r>
          </w:p>
        </w:tc>
        <w:tc>
          <w:tcPr>
            <w:tcW w:w="1409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2026 год</w:t>
            </w:r>
          </w:p>
        </w:tc>
      </w:tr>
      <w:tr w:rsidR="00511669" w:rsidRPr="00511669" w:rsidTr="002E1513">
        <w:trPr>
          <w:trHeight w:val="1713"/>
        </w:trPr>
        <w:tc>
          <w:tcPr>
            <w:tcW w:w="111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/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Сумма, тыс. рублей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442BD" w:rsidRPr="00511669" w:rsidRDefault="008442BD" w:rsidP="002E1513">
            <w:pPr>
              <w:widowControl w:val="0"/>
              <w:spacing w:line="271" w:lineRule="auto"/>
              <w:jc w:val="center"/>
              <w:rPr>
                <w:sz w:val="18"/>
                <w:szCs w:val="18"/>
              </w:rPr>
            </w:pPr>
            <w:r w:rsidRPr="00511669">
              <w:rPr>
                <w:sz w:val="18"/>
                <w:szCs w:val="18"/>
              </w:rPr>
              <w:t>% в общем объёме расходов на муниципальную программу</w:t>
            </w:r>
          </w:p>
        </w:tc>
      </w:tr>
      <w:tr w:rsidR="00511669" w:rsidRPr="00511669" w:rsidTr="00874779">
        <w:trPr>
          <w:trHeight w:val="75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751" w:rsidRPr="00511669" w:rsidRDefault="00611751" w:rsidP="00611751">
            <w:pPr>
              <w:widowControl w:val="0"/>
            </w:pPr>
            <w:r w:rsidRPr="00511669">
              <w:rPr>
                <w:bCs/>
              </w:rPr>
              <w:t xml:space="preserve">Расходы на муниципальную программу всего, </w:t>
            </w:r>
            <w:r w:rsidRPr="00511669">
              <w:t>в том числе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1751" w:rsidRPr="00511669" w:rsidRDefault="00611751" w:rsidP="00874779">
            <w:pPr>
              <w:widowControl w:val="0"/>
              <w:spacing w:line="271" w:lineRule="auto"/>
              <w:jc w:val="center"/>
              <w:rPr>
                <w:b/>
              </w:rPr>
            </w:pPr>
            <w:r w:rsidRPr="00511669">
              <w:rPr>
                <w:b/>
              </w:rPr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1751" w:rsidRPr="00511669" w:rsidRDefault="00611751" w:rsidP="00874779">
            <w:pPr>
              <w:widowControl w:val="0"/>
              <w:spacing w:line="271" w:lineRule="auto"/>
              <w:jc w:val="center"/>
              <w:rPr>
                <w:b/>
              </w:rPr>
            </w:pPr>
            <w:r w:rsidRPr="00511669">
              <w:rPr>
                <w:b/>
              </w:rPr>
              <w:t>100</w:t>
            </w:r>
            <w:r w:rsidR="00A0042B">
              <w:rPr>
                <w:b/>
              </w:rPr>
              <w:t>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1751" w:rsidRPr="00511669" w:rsidRDefault="00611751" w:rsidP="00874779">
            <w:pPr>
              <w:widowControl w:val="0"/>
              <w:spacing w:line="271" w:lineRule="auto"/>
              <w:jc w:val="center"/>
              <w:rPr>
                <w:b/>
              </w:rPr>
            </w:pPr>
            <w:r w:rsidRPr="00511669">
              <w:rPr>
                <w:b/>
              </w:rPr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1751" w:rsidRPr="00511669" w:rsidRDefault="00611751" w:rsidP="00874779">
            <w:pPr>
              <w:widowControl w:val="0"/>
              <w:spacing w:line="271" w:lineRule="auto"/>
              <w:jc w:val="center"/>
              <w:rPr>
                <w:b/>
              </w:rPr>
            </w:pPr>
            <w:r w:rsidRPr="00511669">
              <w:rPr>
                <w:b/>
              </w:rPr>
              <w:t>100</w:t>
            </w:r>
            <w:r w:rsidR="00A0042B">
              <w:rPr>
                <w:b/>
              </w:rPr>
              <w:t>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1751" w:rsidRPr="00511669" w:rsidRDefault="00611751" w:rsidP="00874779">
            <w:pPr>
              <w:widowControl w:val="0"/>
              <w:spacing w:line="271" w:lineRule="auto"/>
              <w:jc w:val="center"/>
              <w:rPr>
                <w:b/>
              </w:rPr>
            </w:pPr>
            <w:r w:rsidRPr="00511669">
              <w:rPr>
                <w:b/>
              </w:rPr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1751" w:rsidRPr="00511669" w:rsidRDefault="00611751" w:rsidP="00874779">
            <w:pPr>
              <w:widowControl w:val="0"/>
              <w:spacing w:line="271" w:lineRule="auto"/>
              <w:jc w:val="center"/>
              <w:rPr>
                <w:b/>
              </w:rPr>
            </w:pPr>
            <w:r w:rsidRPr="00511669">
              <w:rPr>
                <w:b/>
              </w:rPr>
              <w:t>100</w:t>
            </w:r>
            <w:r w:rsidR="00A0042B">
              <w:rPr>
                <w:b/>
              </w:rPr>
              <w:t>,0</w:t>
            </w:r>
          </w:p>
        </w:tc>
      </w:tr>
      <w:tr w:rsidR="00511669" w:rsidRPr="00511669" w:rsidTr="00874779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16AC" w:rsidRPr="00511669" w:rsidRDefault="00DC16AC" w:rsidP="00DC16AC">
            <w:pPr>
              <w:widowControl w:val="0"/>
              <w:rPr>
                <w:bCs/>
              </w:rPr>
            </w:pPr>
            <w:r w:rsidRPr="00511669">
              <w:rPr>
                <w:bCs/>
              </w:rPr>
              <w:t>Подпрограмма 1 «Профилактика терроризма в Нижневартовском районе.»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6AC" w:rsidRPr="00511669" w:rsidRDefault="00DC16AC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6AC" w:rsidRPr="00511669" w:rsidRDefault="00DC16AC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6AC" w:rsidRPr="00511669" w:rsidRDefault="00DC16AC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6AC" w:rsidRPr="00511669" w:rsidRDefault="00DC16AC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6AC" w:rsidRPr="00511669" w:rsidRDefault="00DC16AC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C16AC" w:rsidRPr="00511669" w:rsidRDefault="00DC16AC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</w:tr>
      <w:tr w:rsidR="00511669" w:rsidRPr="00511669" w:rsidTr="00874779">
        <w:trPr>
          <w:trHeight w:val="28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F38F2" w:rsidRPr="00511669" w:rsidRDefault="00FF38F2" w:rsidP="00FF38F2">
            <w:pPr>
              <w:widowControl w:val="0"/>
            </w:pPr>
            <w:r w:rsidRPr="00511669">
              <w:rPr>
                <w:i/>
                <w:iCs/>
              </w:rPr>
              <w:t xml:space="preserve">1. Проектная часть 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38F2" w:rsidRPr="00511669" w:rsidRDefault="00FF38F2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38F2" w:rsidRPr="00511669" w:rsidRDefault="00FF38F2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38F2" w:rsidRPr="00511669" w:rsidRDefault="00FF38F2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38F2" w:rsidRPr="00511669" w:rsidRDefault="00FF38F2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38F2" w:rsidRPr="00511669" w:rsidRDefault="00FF38F2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F38F2" w:rsidRPr="00511669" w:rsidRDefault="00FF38F2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</w:tr>
      <w:tr w:rsidR="00511669" w:rsidRPr="00511669" w:rsidTr="00874779">
        <w:trPr>
          <w:trHeight w:val="101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4779" w:rsidRPr="00511669" w:rsidRDefault="00874779" w:rsidP="00874779">
            <w:pPr>
              <w:widowControl w:val="0"/>
            </w:pPr>
            <w:r w:rsidRPr="00511669">
              <w:t>1.1 Региональные проекты, направленные 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874779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</w:tr>
      <w:tr w:rsidR="00511669" w:rsidRPr="00511669" w:rsidTr="00E77EB5">
        <w:trPr>
          <w:trHeight w:val="423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4779" w:rsidRPr="00511669" w:rsidRDefault="00874779" w:rsidP="00874779">
            <w:pPr>
              <w:widowControl w:val="0"/>
              <w:rPr>
                <w:i/>
              </w:rPr>
            </w:pPr>
            <w:r w:rsidRPr="00511669">
              <w:rPr>
                <w:i/>
              </w:rPr>
              <w:lastRenderedPageBreak/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74779" w:rsidRPr="00511669" w:rsidRDefault="00874779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</w:tr>
      <w:tr w:rsidR="00511669" w:rsidRPr="00511669" w:rsidTr="00874779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603C" w:rsidRPr="00511669" w:rsidRDefault="005C603C" w:rsidP="005C603C">
            <w:pPr>
              <w:widowControl w:val="0"/>
            </w:pPr>
            <w:r w:rsidRPr="00511669">
              <w:t>Подпрограмма 2 «Профилактика экстремизма, укрепление межнационального и межконфессионального согласия в Нижневартовском районе»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603C" w:rsidRPr="00511669" w:rsidRDefault="005C603C" w:rsidP="005C603C">
            <w:pPr>
              <w:widowControl w:val="0"/>
              <w:spacing w:line="271" w:lineRule="auto"/>
              <w:jc w:val="center"/>
            </w:pPr>
            <w:r w:rsidRPr="00511669"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603C" w:rsidRPr="00511669" w:rsidRDefault="005C603C" w:rsidP="005C603C">
            <w:pPr>
              <w:widowControl w:val="0"/>
              <w:spacing w:line="271" w:lineRule="auto"/>
              <w:jc w:val="center"/>
            </w:pPr>
            <w:r w:rsidRPr="00511669">
              <w:t>100</w:t>
            </w:r>
            <w:r w:rsidR="00A0042B">
              <w:t>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603C" w:rsidRPr="00511669" w:rsidRDefault="005C603C" w:rsidP="005C603C">
            <w:pPr>
              <w:widowControl w:val="0"/>
              <w:spacing w:line="271" w:lineRule="auto"/>
              <w:jc w:val="center"/>
            </w:pPr>
            <w:r w:rsidRPr="00511669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603C" w:rsidRPr="00511669" w:rsidRDefault="005C603C" w:rsidP="005C603C">
            <w:pPr>
              <w:widowControl w:val="0"/>
              <w:spacing w:line="271" w:lineRule="auto"/>
              <w:jc w:val="center"/>
            </w:pPr>
            <w:r w:rsidRPr="00511669">
              <w:t>100</w:t>
            </w:r>
            <w:r w:rsidR="00A0042B">
              <w:t>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603C" w:rsidRPr="00511669" w:rsidRDefault="005C603C" w:rsidP="005C603C">
            <w:pPr>
              <w:widowControl w:val="0"/>
              <w:spacing w:line="271" w:lineRule="auto"/>
              <w:jc w:val="center"/>
            </w:pPr>
            <w:r w:rsidRPr="00511669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C603C" w:rsidRPr="00511669" w:rsidRDefault="005C603C" w:rsidP="005C603C">
            <w:pPr>
              <w:widowControl w:val="0"/>
              <w:spacing w:line="271" w:lineRule="auto"/>
              <w:jc w:val="center"/>
            </w:pPr>
            <w:r w:rsidRPr="00511669">
              <w:t>100</w:t>
            </w:r>
            <w:r w:rsidR="00A0042B">
              <w:t>,0</w:t>
            </w:r>
          </w:p>
        </w:tc>
      </w:tr>
      <w:tr w:rsidR="00511669" w:rsidRPr="00511669" w:rsidTr="00874779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7EB5" w:rsidRPr="00511669" w:rsidRDefault="00E77EB5" w:rsidP="00E77EB5">
            <w:pPr>
              <w:widowControl w:val="0"/>
            </w:pPr>
            <w:r w:rsidRPr="00511669">
              <w:rPr>
                <w:i/>
                <w:iCs/>
              </w:rPr>
              <w:t>1. Проектная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</w:tr>
      <w:tr w:rsidR="00511669" w:rsidRPr="00511669" w:rsidTr="00874779">
        <w:trPr>
          <w:trHeight w:val="365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77EB5" w:rsidRPr="00511669" w:rsidRDefault="00E77EB5" w:rsidP="00E77EB5">
            <w:pPr>
              <w:widowControl w:val="0"/>
            </w:pPr>
            <w:r w:rsidRPr="00511669">
              <w:t>1.1 Региональные проекты, направленные на достижение целей, показателей и решение задач национальных проектов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0,0</w:t>
            </w:r>
          </w:p>
        </w:tc>
      </w:tr>
      <w:tr w:rsidR="00511669" w:rsidRPr="00511669" w:rsidTr="00874779">
        <w:trPr>
          <w:trHeight w:val="296"/>
        </w:trPr>
        <w:tc>
          <w:tcPr>
            <w:tcW w:w="111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77EB5" w:rsidRPr="00511669" w:rsidRDefault="00E77EB5" w:rsidP="00E77EB5">
            <w:pPr>
              <w:widowControl w:val="0"/>
              <w:rPr>
                <w:i/>
              </w:rPr>
            </w:pPr>
            <w:r w:rsidRPr="00511669">
              <w:rPr>
                <w:i/>
              </w:rPr>
              <w:t>2. Процессная часть</w:t>
            </w:r>
          </w:p>
        </w:tc>
        <w:tc>
          <w:tcPr>
            <w:tcW w:w="58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215,0</w:t>
            </w:r>
          </w:p>
        </w:tc>
        <w:tc>
          <w:tcPr>
            <w:tcW w:w="69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100</w:t>
            </w:r>
            <w:r w:rsidR="00A0042B">
              <w:t>,0</w:t>
            </w:r>
          </w:p>
        </w:tc>
        <w:tc>
          <w:tcPr>
            <w:tcW w:w="49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215,0</w:t>
            </w:r>
          </w:p>
        </w:tc>
        <w:tc>
          <w:tcPr>
            <w:tcW w:w="7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100</w:t>
            </w:r>
            <w:r w:rsidR="00A0042B">
              <w:t>,0</w:t>
            </w:r>
          </w:p>
        </w:tc>
        <w:tc>
          <w:tcPr>
            <w:tcW w:w="63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215,0</w:t>
            </w:r>
          </w:p>
        </w:tc>
        <w:tc>
          <w:tcPr>
            <w:tcW w:w="77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7EB5" w:rsidRPr="00511669" w:rsidRDefault="00E77EB5" w:rsidP="00E77EB5">
            <w:pPr>
              <w:widowControl w:val="0"/>
              <w:spacing w:line="271" w:lineRule="auto"/>
              <w:jc w:val="center"/>
            </w:pPr>
            <w:r w:rsidRPr="00511669">
              <w:t>100</w:t>
            </w:r>
            <w:r w:rsidR="00A0042B">
              <w:t>,0</w:t>
            </w:r>
          </w:p>
        </w:tc>
      </w:tr>
    </w:tbl>
    <w:p w:rsidR="008442BD" w:rsidRPr="00511669" w:rsidRDefault="008442BD" w:rsidP="00B2346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8442BD" w:rsidRPr="00511669" w:rsidRDefault="008442BD" w:rsidP="00B2346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35E12" w:rsidRPr="00511669" w:rsidRDefault="00135E12" w:rsidP="00135E12">
      <w:pPr>
        <w:widowControl w:val="0"/>
        <w:autoSpaceDE w:val="0"/>
        <w:autoSpaceDN w:val="0"/>
        <w:adjustRightInd w:val="0"/>
        <w:ind w:firstLine="709"/>
        <w:jc w:val="right"/>
        <w:outlineLvl w:val="1"/>
        <w:rPr>
          <w:sz w:val="28"/>
          <w:szCs w:val="28"/>
        </w:rPr>
      </w:pPr>
      <w:r w:rsidRPr="00511669">
        <w:rPr>
          <w:sz w:val="28"/>
          <w:szCs w:val="28"/>
        </w:rPr>
        <w:t>Таблица 3</w:t>
      </w:r>
    </w:p>
    <w:p w:rsidR="00135E12" w:rsidRPr="00511669" w:rsidRDefault="00135E12" w:rsidP="00135E12">
      <w:pPr>
        <w:widowControl w:val="0"/>
        <w:autoSpaceDE w:val="0"/>
        <w:autoSpaceDN w:val="0"/>
        <w:adjustRightInd w:val="0"/>
        <w:ind w:firstLine="709"/>
        <w:jc w:val="right"/>
        <w:outlineLvl w:val="1"/>
      </w:pPr>
    </w:p>
    <w:p w:rsidR="00135E12" w:rsidRPr="00511669" w:rsidRDefault="00135E12" w:rsidP="00135E12">
      <w:pPr>
        <w:widowControl w:val="0"/>
        <w:jc w:val="center"/>
        <w:outlineLvl w:val="1"/>
        <w:rPr>
          <w:sz w:val="28"/>
          <w:szCs w:val="28"/>
        </w:rPr>
      </w:pPr>
      <w:r w:rsidRPr="00511669">
        <w:rPr>
          <w:sz w:val="28"/>
          <w:szCs w:val="28"/>
        </w:rPr>
        <w:t>Проектная часть муниципальной программы в разрезе структурных элементов на 2024-2026 годы</w:t>
      </w:r>
    </w:p>
    <w:p w:rsidR="00135E12" w:rsidRPr="00511669" w:rsidRDefault="00135E12" w:rsidP="00135E12">
      <w:pPr>
        <w:widowControl w:val="0"/>
        <w:spacing w:line="276" w:lineRule="auto"/>
        <w:ind w:firstLine="709"/>
        <w:jc w:val="right"/>
        <w:outlineLvl w:val="1"/>
      </w:pPr>
      <w:r w:rsidRPr="00511669"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"/>
        <w:gridCol w:w="5016"/>
        <w:gridCol w:w="1306"/>
        <w:gridCol w:w="1306"/>
        <w:gridCol w:w="1303"/>
      </w:tblGrid>
      <w:tr w:rsidR="00511669" w:rsidRPr="00511669" w:rsidTr="003416FE">
        <w:tc>
          <w:tcPr>
            <w:tcW w:w="290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 xml:space="preserve">Наименование типа структурного элемента, структурного элемента государственной программы  </w:t>
            </w:r>
          </w:p>
        </w:tc>
        <w:tc>
          <w:tcPr>
            <w:tcW w:w="20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Проект</w:t>
            </w:r>
          </w:p>
        </w:tc>
      </w:tr>
      <w:tr w:rsidR="00511669" w:rsidRPr="00511669" w:rsidTr="002E1513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2024 год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2025 год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2026 год</w:t>
            </w:r>
          </w:p>
        </w:tc>
      </w:tr>
      <w:tr w:rsidR="00511669" w:rsidRPr="00511669" w:rsidTr="002E151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</w:tr>
      <w:tr w:rsidR="00511669" w:rsidRPr="00511669" w:rsidTr="002E151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0604C5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Подпрограмма 1 «</w:t>
            </w:r>
            <w:r w:rsidR="001A3E9A" w:rsidRPr="00511669">
              <w:rPr>
                <w:sz w:val="22"/>
                <w:szCs w:val="22"/>
              </w:rPr>
              <w:t>_________</w:t>
            </w:r>
            <w:r w:rsidRPr="00511669">
              <w:rPr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2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</w:tr>
      <w:tr w:rsidR="00511669" w:rsidRPr="00511669" w:rsidTr="002E1513">
        <w:tc>
          <w:tcPr>
            <w:tcW w:w="2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jc w:val="both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1.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3416FE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E12" w:rsidRPr="00511669" w:rsidRDefault="00135E12" w:rsidP="002E1513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E12" w:rsidRPr="00511669" w:rsidRDefault="00135E12" w:rsidP="002E1513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>из них: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12" w:rsidRPr="00511669" w:rsidRDefault="00135E12" w:rsidP="002E1513">
            <w:pPr>
              <w:jc w:val="center"/>
              <w:rPr>
                <w:sz w:val="22"/>
                <w:szCs w:val="22"/>
              </w:rPr>
            </w:pP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- Региональный проект «_________»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11669" w:rsidRDefault="003416FE" w:rsidP="003416FE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11669" w:rsidRDefault="003416FE" w:rsidP="003416FE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- Региональный проект «_________________»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11669" w:rsidRDefault="003416FE" w:rsidP="003416FE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16FE" w:rsidRPr="00511669" w:rsidRDefault="003416FE" w:rsidP="003416FE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6FE" w:rsidRPr="00511669" w:rsidRDefault="003416FE" w:rsidP="003416FE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6FE" w:rsidRPr="00511669" w:rsidRDefault="003416FE" w:rsidP="003416FE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5F0DFA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Подпрограмма 2 «</w:t>
            </w:r>
            <w:r w:rsidR="001A3E9A" w:rsidRPr="00511669">
              <w:rPr>
                <w:sz w:val="22"/>
                <w:szCs w:val="22"/>
              </w:rPr>
              <w:t>_________</w:t>
            </w:r>
            <w:r w:rsidRPr="00511669">
              <w:rPr>
                <w:sz w:val="22"/>
                <w:szCs w:val="22"/>
              </w:rPr>
              <w:t>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2.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- Региональный проект «_________»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местный бюджет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Подпрограмма 2 «______________________»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Проектная часть– всего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rPr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>в том числе: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AF9" w:rsidRPr="00511669" w:rsidRDefault="00473AF9" w:rsidP="00473AF9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</w:tbl>
    <w:p w:rsidR="00135E12" w:rsidRPr="00511669" w:rsidRDefault="00135E12" w:rsidP="00B2346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135E12" w:rsidRPr="00511669" w:rsidRDefault="00135E12" w:rsidP="00B2346C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sz w:val="28"/>
          <w:szCs w:val="28"/>
        </w:rPr>
      </w:pPr>
    </w:p>
    <w:p w:rsidR="005626C6" w:rsidRPr="00511669" w:rsidRDefault="005626C6" w:rsidP="005626C6">
      <w:pPr>
        <w:widowControl w:val="0"/>
        <w:jc w:val="center"/>
        <w:outlineLvl w:val="1"/>
        <w:rPr>
          <w:sz w:val="28"/>
          <w:szCs w:val="28"/>
        </w:rPr>
      </w:pPr>
      <w:r w:rsidRPr="00511669">
        <w:rPr>
          <w:sz w:val="28"/>
          <w:szCs w:val="28"/>
        </w:rPr>
        <w:t xml:space="preserve">Структура расходов по процессной части муниципальной программы «Профилактика экстремизма, укрепление межнационального и межконфессионального согласия в Нижневартовском районе» </w:t>
      </w:r>
    </w:p>
    <w:p w:rsidR="005626C6" w:rsidRPr="00511669" w:rsidRDefault="005626C6" w:rsidP="005626C6">
      <w:pPr>
        <w:widowControl w:val="0"/>
        <w:jc w:val="center"/>
        <w:outlineLvl w:val="1"/>
        <w:rPr>
          <w:sz w:val="28"/>
          <w:szCs w:val="28"/>
        </w:rPr>
      </w:pPr>
      <w:r w:rsidRPr="00511669">
        <w:rPr>
          <w:sz w:val="28"/>
          <w:szCs w:val="28"/>
        </w:rPr>
        <w:t>на 2024-2026 годы</w:t>
      </w:r>
    </w:p>
    <w:p w:rsidR="005626C6" w:rsidRPr="00511669" w:rsidRDefault="005626C6" w:rsidP="005626C6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4"/>
          <w:szCs w:val="24"/>
        </w:rPr>
      </w:pPr>
      <w:r w:rsidRPr="00511669">
        <w:rPr>
          <w:sz w:val="24"/>
          <w:szCs w:val="24"/>
        </w:rPr>
        <w:t>Таблица 4</w:t>
      </w:r>
    </w:p>
    <w:p w:rsidR="003F08C1" w:rsidRPr="00511669" w:rsidRDefault="003F08C1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4"/>
          <w:szCs w:val="24"/>
        </w:rPr>
      </w:pPr>
    </w:p>
    <w:p w:rsidR="003A3323" w:rsidRPr="00511669" w:rsidRDefault="005626C6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</w:pPr>
      <w:r w:rsidRPr="00511669">
        <w:t xml:space="preserve"> </w:t>
      </w:r>
      <w:r w:rsidR="003A3323" w:rsidRPr="00511669">
        <w:t>(тыс</w:t>
      </w:r>
      <w:r w:rsidR="003F08C1" w:rsidRPr="00511669">
        <w:t xml:space="preserve"> </w:t>
      </w:r>
      <w:r w:rsidR="003A3323" w:rsidRPr="00511669">
        <w:t>.рублей)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4293"/>
        <w:gridCol w:w="1523"/>
        <w:gridCol w:w="1523"/>
        <w:gridCol w:w="1484"/>
      </w:tblGrid>
      <w:tr w:rsidR="00511669" w:rsidRPr="00511669" w:rsidTr="002E1513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511669" w:rsidRDefault="005626C6" w:rsidP="002E1513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№</w:t>
            </w:r>
            <w:r w:rsidRPr="0051166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511669" w:rsidRDefault="005626C6" w:rsidP="002E15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Наименование направлений расходов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511669" w:rsidRDefault="005626C6" w:rsidP="002E1513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Проект</w:t>
            </w:r>
          </w:p>
        </w:tc>
      </w:tr>
      <w:tr w:rsidR="00511669" w:rsidRPr="00511669" w:rsidTr="002E151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6" w:rsidRPr="00511669" w:rsidRDefault="005626C6" w:rsidP="002E1513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26C6" w:rsidRPr="00511669" w:rsidRDefault="005626C6" w:rsidP="002E1513">
            <w:pPr>
              <w:rPr>
                <w:sz w:val="22"/>
                <w:szCs w:val="22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511669" w:rsidRDefault="005626C6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2024 год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511669" w:rsidRDefault="005626C6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2025 год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26C6" w:rsidRPr="00511669" w:rsidRDefault="005626C6" w:rsidP="002E1513">
            <w:pPr>
              <w:jc w:val="center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2026 год</w:t>
            </w:r>
          </w:p>
        </w:tc>
      </w:tr>
      <w:tr w:rsidR="00511669" w:rsidRPr="00511669" w:rsidTr="002E151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04C5" w:rsidRPr="00511669" w:rsidRDefault="000604C5" w:rsidP="000604C5">
            <w:pPr>
              <w:rPr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Подпрограмма 1 «Профилактика терроризма в Нижневартовском районе»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11669">
              <w:rPr>
                <w:b/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11669">
              <w:rPr>
                <w:b/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511669">
              <w:rPr>
                <w:b/>
                <w:sz w:val="22"/>
                <w:szCs w:val="22"/>
              </w:rPr>
              <w:t>215,0</w:t>
            </w:r>
          </w:p>
        </w:tc>
      </w:tr>
      <w:tr w:rsidR="00511669" w:rsidRPr="00511669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</w:tr>
      <w:tr w:rsidR="00511669" w:rsidRPr="00511669" w:rsidTr="002E1513">
        <w:trPr>
          <w:trHeight w:val="78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Комплекс процессных мероприятий «Информационно-пропагандистское сопровождение антитеррористической деятельности, формирование негативного отношения населения к идеологии терроризма»,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58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5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326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4C5" w:rsidRPr="00511669" w:rsidRDefault="000604C5" w:rsidP="000604C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Комплекс процессных мероприятий «Проведение мониторинга текущего состояния инженерно-технической укрупненности и антитеррористической защищенности объектов образования, культуры и спорта»,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304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9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270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61" w:rsidRPr="00511669" w:rsidRDefault="00B52761" w:rsidP="00B52761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 xml:space="preserve">Подпрограмма 2 «Профилактика экстремизма, укрепление межнационального и межконфессионального согласия </w:t>
            </w:r>
          </w:p>
          <w:p w:rsidR="00B57B35" w:rsidRPr="00511669" w:rsidRDefault="00B57B35" w:rsidP="00B57B35">
            <w:pPr>
              <w:rPr>
                <w:i/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в Нижневартовском районе»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</w:tr>
      <w:tr w:rsidR="00511669" w:rsidRPr="00511669" w:rsidTr="002E1513">
        <w:trPr>
          <w:trHeight w:val="411"/>
        </w:trPr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Процессная часть подпрограммы - всего, в том числе: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</w:tr>
      <w:tr w:rsidR="00511669" w:rsidRPr="00511669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B35" w:rsidRPr="00511669" w:rsidRDefault="00511669" w:rsidP="00B57B35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3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Комплекс процессных мероприятий «Реализация мероприятий, направленных на воспитание толерантности, профилактика экстремистской деятельности, гармонизация межэтнических, межконфессиональных и межкультурных отношений», в том числе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</w:tr>
      <w:tr w:rsidR="00511669" w:rsidRPr="00511669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бюджет автономного округа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tabs>
                <w:tab w:val="center" w:pos="653"/>
                <w:tab w:val="left" w:pos="1190"/>
              </w:tabs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ab/>
              <w:t>0,0</w:t>
            </w:r>
            <w:r w:rsidRPr="00511669">
              <w:rPr>
                <w:sz w:val="22"/>
                <w:szCs w:val="22"/>
              </w:rPr>
              <w:tab/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федеральный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tabs>
                <w:tab w:val="center" w:pos="653"/>
                <w:tab w:val="left" w:pos="1190"/>
              </w:tabs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ab/>
              <w:t>0,0</w:t>
            </w:r>
            <w:r w:rsidRPr="00511669">
              <w:rPr>
                <w:sz w:val="22"/>
                <w:szCs w:val="22"/>
              </w:rPr>
              <w:tab/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0,0</w:t>
            </w:r>
          </w:p>
        </w:tc>
      </w:tr>
      <w:tr w:rsidR="00511669" w:rsidRPr="00511669" w:rsidTr="002E1513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outlineLvl w:val="1"/>
              <w:rPr>
                <w:sz w:val="22"/>
                <w:szCs w:val="22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rPr>
                <w:i/>
                <w:sz w:val="22"/>
                <w:szCs w:val="22"/>
              </w:rPr>
            </w:pPr>
            <w:r w:rsidRPr="00511669">
              <w:rPr>
                <w:i/>
                <w:sz w:val="22"/>
                <w:szCs w:val="22"/>
              </w:rPr>
              <w:t xml:space="preserve">   местный бюджет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B35" w:rsidRPr="00511669" w:rsidRDefault="00B57B35" w:rsidP="00B57B35">
            <w:pPr>
              <w:widowControl w:val="0"/>
              <w:jc w:val="center"/>
              <w:outlineLvl w:val="1"/>
              <w:rPr>
                <w:sz w:val="22"/>
                <w:szCs w:val="22"/>
              </w:rPr>
            </w:pPr>
            <w:r w:rsidRPr="00511669">
              <w:rPr>
                <w:sz w:val="22"/>
                <w:szCs w:val="22"/>
              </w:rPr>
              <w:t>215,0</w:t>
            </w:r>
          </w:p>
        </w:tc>
      </w:tr>
    </w:tbl>
    <w:p w:rsidR="00EA5192" w:rsidRPr="006035F0" w:rsidRDefault="00EA5192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8"/>
          <w:szCs w:val="28"/>
        </w:rPr>
      </w:pPr>
    </w:p>
    <w:p w:rsidR="00194958" w:rsidRPr="006035F0" w:rsidRDefault="00194958" w:rsidP="00B2346C">
      <w:pPr>
        <w:widowControl w:val="0"/>
        <w:autoSpaceDE w:val="0"/>
        <w:autoSpaceDN w:val="0"/>
        <w:adjustRightInd w:val="0"/>
        <w:ind w:firstLine="567"/>
        <w:jc w:val="right"/>
        <w:outlineLvl w:val="1"/>
        <w:rPr>
          <w:sz w:val="28"/>
          <w:szCs w:val="28"/>
        </w:rPr>
      </w:pPr>
    </w:p>
    <w:p w:rsidR="00E119EB" w:rsidRPr="006035F0" w:rsidRDefault="00E119EB" w:rsidP="00511669">
      <w:pPr>
        <w:spacing w:line="276" w:lineRule="auto"/>
        <w:ind w:firstLine="567"/>
        <w:jc w:val="both"/>
        <w:rPr>
          <w:sz w:val="28"/>
          <w:szCs w:val="28"/>
        </w:rPr>
      </w:pPr>
      <w:r w:rsidRPr="006035F0">
        <w:rPr>
          <w:sz w:val="28"/>
          <w:szCs w:val="28"/>
        </w:rPr>
        <w:t xml:space="preserve">На реализацию муниципальной программы запланированы бюджетные </w:t>
      </w:r>
      <w:bookmarkStart w:id="0" w:name="_GoBack"/>
      <w:bookmarkEnd w:id="0"/>
      <w:r w:rsidRPr="006035F0">
        <w:rPr>
          <w:sz w:val="28"/>
          <w:szCs w:val="28"/>
        </w:rPr>
        <w:t>ассигнования</w:t>
      </w:r>
      <w:r w:rsidR="00833AE6" w:rsidRPr="006035F0">
        <w:rPr>
          <w:sz w:val="28"/>
          <w:szCs w:val="28"/>
        </w:rPr>
        <w:t xml:space="preserve"> местного бюджета</w:t>
      </w:r>
      <w:r w:rsidRPr="006035F0">
        <w:rPr>
          <w:sz w:val="28"/>
          <w:szCs w:val="28"/>
        </w:rPr>
        <w:t>:</w:t>
      </w:r>
    </w:p>
    <w:p w:rsidR="00D82E7C" w:rsidRPr="006035F0" w:rsidRDefault="00E119EB" w:rsidP="0051166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35F0">
        <w:rPr>
          <w:sz w:val="28"/>
          <w:szCs w:val="28"/>
        </w:rPr>
        <w:lastRenderedPageBreak/>
        <w:t>в 202</w:t>
      </w:r>
      <w:r w:rsidR="002918BD" w:rsidRPr="006035F0">
        <w:rPr>
          <w:sz w:val="28"/>
          <w:szCs w:val="28"/>
        </w:rPr>
        <w:t>3</w:t>
      </w:r>
      <w:r w:rsidRPr="006035F0">
        <w:rPr>
          <w:sz w:val="28"/>
          <w:szCs w:val="28"/>
        </w:rPr>
        <w:t xml:space="preserve"> году – 215,0 тыс. рублей</w:t>
      </w:r>
      <w:r w:rsidR="00F70D9E" w:rsidRPr="006035F0">
        <w:rPr>
          <w:sz w:val="28"/>
          <w:szCs w:val="28"/>
        </w:rPr>
        <w:t xml:space="preserve">, в 2024 году </w:t>
      </w:r>
      <w:r w:rsidR="00ED6F32" w:rsidRPr="006035F0">
        <w:rPr>
          <w:sz w:val="28"/>
          <w:szCs w:val="28"/>
        </w:rPr>
        <w:t xml:space="preserve">– </w:t>
      </w:r>
      <w:r w:rsidR="00F70D9E" w:rsidRPr="006035F0">
        <w:rPr>
          <w:sz w:val="28"/>
          <w:szCs w:val="28"/>
        </w:rPr>
        <w:t>215,0 тыс.</w:t>
      </w:r>
      <w:r w:rsidR="00ED6F32" w:rsidRPr="006035F0">
        <w:rPr>
          <w:sz w:val="28"/>
          <w:szCs w:val="28"/>
        </w:rPr>
        <w:t xml:space="preserve"> </w:t>
      </w:r>
      <w:r w:rsidR="00F70D9E" w:rsidRPr="006035F0">
        <w:rPr>
          <w:sz w:val="28"/>
          <w:szCs w:val="28"/>
        </w:rPr>
        <w:t xml:space="preserve">рублей, в 2025 году </w:t>
      </w:r>
      <w:r w:rsidR="00ED6F32" w:rsidRPr="006035F0">
        <w:rPr>
          <w:sz w:val="28"/>
          <w:szCs w:val="28"/>
        </w:rPr>
        <w:t xml:space="preserve">– </w:t>
      </w:r>
      <w:r w:rsidR="00F70D9E" w:rsidRPr="006035F0">
        <w:rPr>
          <w:sz w:val="28"/>
          <w:szCs w:val="28"/>
        </w:rPr>
        <w:t>215,0 тыс.</w:t>
      </w:r>
      <w:r w:rsidR="00ED6F32" w:rsidRPr="006035F0">
        <w:rPr>
          <w:sz w:val="28"/>
          <w:szCs w:val="28"/>
        </w:rPr>
        <w:t xml:space="preserve"> </w:t>
      </w:r>
      <w:r w:rsidR="00D82E7C" w:rsidRPr="006035F0">
        <w:rPr>
          <w:sz w:val="28"/>
          <w:szCs w:val="28"/>
        </w:rPr>
        <w:t>рублей, в 2026 году – 215,0 тыс. рублей.</w:t>
      </w:r>
    </w:p>
    <w:p w:rsidR="001C6360" w:rsidRPr="006035F0" w:rsidRDefault="001C6360" w:rsidP="0051166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592ADC" w:rsidRPr="006035F0" w:rsidRDefault="00603C08" w:rsidP="00511669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  <w:r w:rsidRPr="006035F0">
        <w:rPr>
          <w:sz w:val="28"/>
          <w:szCs w:val="28"/>
        </w:rPr>
        <w:t>В рамках реализации муниципальной программы «</w:t>
      </w:r>
      <w:r w:rsidR="00127328" w:rsidRPr="006035F0">
        <w:rPr>
          <w:sz w:val="28"/>
          <w:szCs w:val="28"/>
        </w:rPr>
        <w:t>Профилактика терроризма и экстремизма, укрепление межнационального и межконфессионального согласия в Нижневартовском районе</w:t>
      </w:r>
      <w:r w:rsidRPr="006035F0">
        <w:rPr>
          <w:sz w:val="28"/>
          <w:szCs w:val="28"/>
        </w:rPr>
        <w:t xml:space="preserve">» </w:t>
      </w:r>
      <w:r w:rsidR="003A26AB" w:rsidRPr="006035F0">
        <w:rPr>
          <w:sz w:val="28"/>
          <w:szCs w:val="28"/>
        </w:rPr>
        <w:t>предусмотрен</w:t>
      </w:r>
      <w:r w:rsidR="00682633" w:rsidRPr="006035F0">
        <w:rPr>
          <w:sz w:val="28"/>
          <w:szCs w:val="28"/>
        </w:rPr>
        <w:t>о:</w:t>
      </w:r>
    </w:p>
    <w:p w:rsidR="00682633" w:rsidRPr="006035F0" w:rsidRDefault="00682633" w:rsidP="00511669">
      <w:pPr>
        <w:pStyle w:val="af3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6035F0">
        <w:rPr>
          <w:sz w:val="28"/>
          <w:szCs w:val="28"/>
        </w:rPr>
        <w:t xml:space="preserve">В подпрограмме «Профилактика терроризма в Нижневартовском районе»: </w:t>
      </w:r>
      <w:r w:rsidR="001C6360" w:rsidRPr="006035F0">
        <w:rPr>
          <w:sz w:val="28"/>
          <w:szCs w:val="28"/>
        </w:rPr>
        <w:t>к</w:t>
      </w:r>
      <w:r w:rsidRPr="006035F0">
        <w:rPr>
          <w:sz w:val="28"/>
          <w:szCs w:val="28"/>
        </w:rPr>
        <w:t xml:space="preserve">омплекс процессных мероприятий «Информационно-пропагандистское сопровождение антитеррористической деятельности, формирование негативного отношения населения к идеологии терроризма»; </w:t>
      </w:r>
      <w:r w:rsidR="001C6360" w:rsidRPr="006035F0">
        <w:rPr>
          <w:sz w:val="28"/>
          <w:szCs w:val="28"/>
        </w:rPr>
        <w:t>к</w:t>
      </w:r>
      <w:r w:rsidRPr="006035F0">
        <w:rPr>
          <w:sz w:val="28"/>
          <w:szCs w:val="28"/>
        </w:rPr>
        <w:t>омплекс процессных мероприятий «Проведение мониторинга текущего состояния инженерно-технической укрупненности и антитеррористической защищенности объектов образования, культуры и спорта».</w:t>
      </w:r>
    </w:p>
    <w:p w:rsidR="00682633" w:rsidRPr="006035F0" w:rsidRDefault="001C6360" w:rsidP="00511669">
      <w:pPr>
        <w:pStyle w:val="af3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0" w:firstLine="567"/>
        <w:jc w:val="both"/>
        <w:rPr>
          <w:sz w:val="28"/>
          <w:szCs w:val="28"/>
        </w:rPr>
      </w:pPr>
      <w:r w:rsidRPr="006035F0">
        <w:rPr>
          <w:sz w:val="28"/>
          <w:szCs w:val="28"/>
        </w:rPr>
        <w:t>В подпрограмме «Профилактика экстремизма, укрепление межнационального и межконфессионального согласия в Нижневартовском районе»: комплекс процессных мероприятий «Реализация мероприятий, направленных на воспитание толерантности, профилактика экстремистской деятельности, гармонизация межэтнических, межконфессиональных и межкультурных отношений».</w:t>
      </w:r>
    </w:p>
    <w:sectPr w:rsidR="00682633" w:rsidRPr="006035F0" w:rsidSect="00274C3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F15" w:rsidRDefault="008B0F15" w:rsidP="007C3528">
      <w:r>
        <w:separator/>
      </w:r>
    </w:p>
  </w:endnote>
  <w:endnote w:type="continuationSeparator" w:id="0">
    <w:p w:rsidR="008B0F15" w:rsidRDefault="008B0F15" w:rsidP="007C3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F15" w:rsidRDefault="008B0F15" w:rsidP="007C3528">
      <w:r>
        <w:separator/>
      </w:r>
    </w:p>
  </w:footnote>
  <w:footnote w:type="continuationSeparator" w:id="0">
    <w:p w:rsidR="008B0F15" w:rsidRDefault="008B0F15" w:rsidP="007C35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17120CA"/>
    <w:multiLevelType w:val="hybridMultilevel"/>
    <w:tmpl w:val="55B2FDE8"/>
    <w:lvl w:ilvl="0" w:tplc="9B0483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8420552"/>
    <w:multiLevelType w:val="hybridMultilevel"/>
    <w:tmpl w:val="4A42383E"/>
    <w:lvl w:ilvl="0" w:tplc="F4F64B4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44"/>
    <w:rsid w:val="0001702E"/>
    <w:rsid w:val="00021528"/>
    <w:rsid w:val="00023E16"/>
    <w:rsid w:val="00027A92"/>
    <w:rsid w:val="00033FF8"/>
    <w:rsid w:val="000342EA"/>
    <w:rsid w:val="00036BA8"/>
    <w:rsid w:val="0004457C"/>
    <w:rsid w:val="000604C5"/>
    <w:rsid w:val="00064088"/>
    <w:rsid w:val="00064AF8"/>
    <w:rsid w:val="00065CEA"/>
    <w:rsid w:val="000721B0"/>
    <w:rsid w:val="00074439"/>
    <w:rsid w:val="00083A24"/>
    <w:rsid w:val="00091B1E"/>
    <w:rsid w:val="000951AD"/>
    <w:rsid w:val="000A011D"/>
    <w:rsid w:val="000A74F3"/>
    <w:rsid w:val="000A75EB"/>
    <w:rsid w:val="000B08C2"/>
    <w:rsid w:val="000B4828"/>
    <w:rsid w:val="000B6B98"/>
    <w:rsid w:val="000C555D"/>
    <w:rsid w:val="000D35BC"/>
    <w:rsid w:val="000F1ED7"/>
    <w:rsid w:val="000F313E"/>
    <w:rsid w:val="00104096"/>
    <w:rsid w:val="00112C02"/>
    <w:rsid w:val="00127328"/>
    <w:rsid w:val="00130000"/>
    <w:rsid w:val="00131AD8"/>
    <w:rsid w:val="00135E12"/>
    <w:rsid w:val="001363AA"/>
    <w:rsid w:val="00141A78"/>
    <w:rsid w:val="00147AB3"/>
    <w:rsid w:val="001605A9"/>
    <w:rsid w:val="001639C8"/>
    <w:rsid w:val="00183995"/>
    <w:rsid w:val="00187D06"/>
    <w:rsid w:val="00194958"/>
    <w:rsid w:val="00195AF4"/>
    <w:rsid w:val="001A3E9A"/>
    <w:rsid w:val="001C6360"/>
    <w:rsid w:val="001C7D52"/>
    <w:rsid w:val="001D17E9"/>
    <w:rsid w:val="001D4663"/>
    <w:rsid w:val="001D7925"/>
    <w:rsid w:val="001E3307"/>
    <w:rsid w:val="001F0FF7"/>
    <w:rsid w:val="001F6B61"/>
    <w:rsid w:val="001F7C65"/>
    <w:rsid w:val="00207F5B"/>
    <w:rsid w:val="00221D16"/>
    <w:rsid w:val="00223B2B"/>
    <w:rsid w:val="00224A86"/>
    <w:rsid w:val="00225631"/>
    <w:rsid w:val="00236520"/>
    <w:rsid w:val="002477E2"/>
    <w:rsid w:val="00262F84"/>
    <w:rsid w:val="002636FA"/>
    <w:rsid w:val="0026398B"/>
    <w:rsid w:val="00266074"/>
    <w:rsid w:val="00266169"/>
    <w:rsid w:val="00270AA3"/>
    <w:rsid w:val="00273F25"/>
    <w:rsid w:val="0027449F"/>
    <w:rsid w:val="00274C32"/>
    <w:rsid w:val="002769C8"/>
    <w:rsid w:val="00284307"/>
    <w:rsid w:val="00284A67"/>
    <w:rsid w:val="002918BD"/>
    <w:rsid w:val="00296AC0"/>
    <w:rsid w:val="002A1451"/>
    <w:rsid w:val="002A165E"/>
    <w:rsid w:val="002B232C"/>
    <w:rsid w:val="002B466A"/>
    <w:rsid w:val="002B6091"/>
    <w:rsid w:val="002C1CDD"/>
    <w:rsid w:val="002E20A2"/>
    <w:rsid w:val="002E3AEE"/>
    <w:rsid w:val="002F198C"/>
    <w:rsid w:val="002F396B"/>
    <w:rsid w:val="003023C9"/>
    <w:rsid w:val="00311257"/>
    <w:rsid w:val="00311BA9"/>
    <w:rsid w:val="003171AD"/>
    <w:rsid w:val="003228BF"/>
    <w:rsid w:val="003229A4"/>
    <w:rsid w:val="00332644"/>
    <w:rsid w:val="00335627"/>
    <w:rsid w:val="003416FE"/>
    <w:rsid w:val="00356028"/>
    <w:rsid w:val="00360D70"/>
    <w:rsid w:val="003615E8"/>
    <w:rsid w:val="0036707A"/>
    <w:rsid w:val="0037095C"/>
    <w:rsid w:val="003804BB"/>
    <w:rsid w:val="00382DDF"/>
    <w:rsid w:val="0039304B"/>
    <w:rsid w:val="00393D9B"/>
    <w:rsid w:val="003A26AB"/>
    <w:rsid w:val="003A3323"/>
    <w:rsid w:val="003A74DA"/>
    <w:rsid w:val="003D3E35"/>
    <w:rsid w:val="003D43B0"/>
    <w:rsid w:val="003D596C"/>
    <w:rsid w:val="003E3967"/>
    <w:rsid w:val="003E482A"/>
    <w:rsid w:val="003F08C1"/>
    <w:rsid w:val="00414CD2"/>
    <w:rsid w:val="00415A58"/>
    <w:rsid w:val="00430F1A"/>
    <w:rsid w:val="00431FB7"/>
    <w:rsid w:val="00440BE1"/>
    <w:rsid w:val="00441DB7"/>
    <w:rsid w:val="0044241D"/>
    <w:rsid w:val="00443680"/>
    <w:rsid w:val="00460B37"/>
    <w:rsid w:val="00467A43"/>
    <w:rsid w:val="00471A48"/>
    <w:rsid w:val="00473AF9"/>
    <w:rsid w:val="00495631"/>
    <w:rsid w:val="004A33B3"/>
    <w:rsid w:val="004A5718"/>
    <w:rsid w:val="004B2257"/>
    <w:rsid w:val="004B34EA"/>
    <w:rsid w:val="004D10C3"/>
    <w:rsid w:val="004E2A0A"/>
    <w:rsid w:val="004E435D"/>
    <w:rsid w:val="005070CE"/>
    <w:rsid w:val="00511669"/>
    <w:rsid w:val="00513EBA"/>
    <w:rsid w:val="0051516F"/>
    <w:rsid w:val="00516421"/>
    <w:rsid w:val="00534316"/>
    <w:rsid w:val="00535195"/>
    <w:rsid w:val="005626C6"/>
    <w:rsid w:val="00575074"/>
    <w:rsid w:val="00585F50"/>
    <w:rsid w:val="00592ADC"/>
    <w:rsid w:val="00593381"/>
    <w:rsid w:val="00596993"/>
    <w:rsid w:val="005A383E"/>
    <w:rsid w:val="005A765A"/>
    <w:rsid w:val="005B0ED5"/>
    <w:rsid w:val="005C4F78"/>
    <w:rsid w:val="005C603C"/>
    <w:rsid w:val="005D08F9"/>
    <w:rsid w:val="005E0273"/>
    <w:rsid w:val="006035F0"/>
    <w:rsid w:val="00603C08"/>
    <w:rsid w:val="00611751"/>
    <w:rsid w:val="00613F53"/>
    <w:rsid w:val="006241CC"/>
    <w:rsid w:val="006368D8"/>
    <w:rsid w:val="00640B6E"/>
    <w:rsid w:val="0064107A"/>
    <w:rsid w:val="00646732"/>
    <w:rsid w:val="006509EF"/>
    <w:rsid w:val="00652A4D"/>
    <w:rsid w:val="006565C2"/>
    <w:rsid w:val="00664171"/>
    <w:rsid w:val="00672826"/>
    <w:rsid w:val="00677C5C"/>
    <w:rsid w:val="00682633"/>
    <w:rsid w:val="006918D9"/>
    <w:rsid w:val="006918DC"/>
    <w:rsid w:val="006944A0"/>
    <w:rsid w:val="006A09BF"/>
    <w:rsid w:val="006C0374"/>
    <w:rsid w:val="006C42A0"/>
    <w:rsid w:val="006E4D49"/>
    <w:rsid w:val="006E6D13"/>
    <w:rsid w:val="006E7CCB"/>
    <w:rsid w:val="006F2A26"/>
    <w:rsid w:val="006F5532"/>
    <w:rsid w:val="006F686C"/>
    <w:rsid w:val="00715035"/>
    <w:rsid w:val="00715CD8"/>
    <w:rsid w:val="0073127B"/>
    <w:rsid w:val="00737533"/>
    <w:rsid w:val="00740E90"/>
    <w:rsid w:val="007417EA"/>
    <w:rsid w:val="007479E8"/>
    <w:rsid w:val="007507D1"/>
    <w:rsid w:val="007518C5"/>
    <w:rsid w:val="00752721"/>
    <w:rsid w:val="00752AB6"/>
    <w:rsid w:val="0076660C"/>
    <w:rsid w:val="00782089"/>
    <w:rsid w:val="00782530"/>
    <w:rsid w:val="00795718"/>
    <w:rsid w:val="00796F6D"/>
    <w:rsid w:val="00797528"/>
    <w:rsid w:val="007A181C"/>
    <w:rsid w:val="007B2462"/>
    <w:rsid w:val="007B3A3F"/>
    <w:rsid w:val="007B5192"/>
    <w:rsid w:val="007B6617"/>
    <w:rsid w:val="007C3528"/>
    <w:rsid w:val="007C4FC4"/>
    <w:rsid w:val="007D5D53"/>
    <w:rsid w:val="007E450E"/>
    <w:rsid w:val="008012A6"/>
    <w:rsid w:val="00803158"/>
    <w:rsid w:val="00816002"/>
    <w:rsid w:val="00816074"/>
    <w:rsid w:val="00825AD1"/>
    <w:rsid w:val="0083244E"/>
    <w:rsid w:val="00833AE6"/>
    <w:rsid w:val="008442BD"/>
    <w:rsid w:val="00846A06"/>
    <w:rsid w:val="00852022"/>
    <w:rsid w:val="00873201"/>
    <w:rsid w:val="00874779"/>
    <w:rsid w:val="00880A61"/>
    <w:rsid w:val="0088397B"/>
    <w:rsid w:val="00894803"/>
    <w:rsid w:val="008964FE"/>
    <w:rsid w:val="008A5439"/>
    <w:rsid w:val="008B0F15"/>
    <w:rsid w:val="008B23B8"/>
    <w:rsid w:val="008B651B"/>
    <w:rsid w:val="008C6B23"/>
    <w:rsid w:val="008D68F2"/>
    <w:rsid w:val="008E6D89"/>
    <w:rsid w:val="008F1D0A"/>
    <w:rsid w:val="008F23F4"/>
    <w:rsid w:val="00906752"/>
    <w:rsid w:val="00910304"/>
    <w:rsid w:val="00913BCD"/>
    <w:rsid w:val="00914505"/>
    <w:rsid w:val="00914593"/>
    <w:rsid w:val="00915A3F"/>
    <w:rsid w:val="00926D6D"/>
    <w:rsid w:val="00934789"/>
    <w:rsid w:val="00941D04"/>
    <w:rsid w:val="009508A1"/>
    <w:rsid w:val="009515C5"/>
    <w:rsid w:val="0095762C"/>
    <w:rsid w:val="009641DF"/>
    <w:rsid w:val="00966DA7"/>
    <w:rsid w:val="00972633"/>
    <w:rsid w:val="00975E2C"/>
    <w:rsid w:val="009953FD"/>
    <w:rsid w:val="00995EBC"/>
    <w:rsid w:val="009B0C37"/>
    <w:rsid w:val="009D08A0"/>
    <w:rsid w:val="009D0F08"/>
    <w:rsid w:val="009D1FCF"/>
    <w:rsid w:val="009F1371"/>
    <w:rsid w:val="009F1F43"/>
    <w:rsid w:val="009F366F"/>
    <w:rsid w:val="00A0042B"/>
    <w:rsid w:val="00A01B49"/>
    <w:rsid w:val="00A11F8E"/>
    <w:rsid w:val="00A206C9"/>
    <w:rsid w:val="00A208B9"/>
    <w:rsid w:val="00A260A3"/>
    <w:rsid w:val="00A26463"/>
    <w:rsid w:val="00A32F76"/>
    <w:rsid w:val="00A37655"/>
    <w:rsid w:val="00A408A7"/>
    <w:rsid w:val="00A4408D"/>
    <w:rsid w:val="00A56AC7"/>
    <w:rsid w:val="00A66C81"/>
    <w:rsid w:val="00A70F1D"/>
    <w:rsid w:val="00A73D5F"/>
    <w:rsid w:val="00A7445D"/>
    <w:rsid w:val="00A816A9"/>
    <w:rsid w:val="00A82C67"/>
    <w:rsid w:val="00A846E9"/>
    <w:rsid w:val="00A93DA6"/>
    <w:rsid w:val="00AA066A"/>
    <w:rsid w:val="00AA7D75"/>
    <w:rsid w:val="00AB348B"/>
    <w:rsid w:val="00AB519A"/>
    <w:rsid w:val="00AB7E79"/>
    <w:rsid w:val="00AC293A"/>
    <w:rsid w:val="00AC2F66"/>
    <w:rsid w:val="00AC69CA"/>
    <w:rsid w:val="00AC712D"/>
    <w:rsid w:val="00AD19FC"/>
    <w:rsid w:val="00AF6A9F"/>
    <w:rsid w:val="00B01E95"/>
    <w:rsid w:val="00B106E3"/>
    <w:rsid w:val="00B20BE1"/>
    <w:rsid w:val="00B2346C"/>
    <w:rsid w:val="00B33CE5"/>
    <w:rsid w:val="00B3694E"/>
    <w:rsid w:val="00B50FA1"/>
    <w:rsid w:val="00B51115"/>
    <w:rsid w:val="00B52761"/>
    <w:rsid w:val="00B5698C"/>
    <w:rsid w:val="00B57B35"/>
    <w:rsid w:val="00B63FA8"/>
    <w:rsid w:val="00B75D97"/>
    <w:rsid w:val="00B851D6"/>
    <w:rsid w:val="00B96B5F"/>
    <w:rsid w:val="00BA4DD7"/>
    <w:rsid w:val="00BC1940"/>
    <w:rsid w:val="00BC3985"/>
    <w:rsid w:val="00BD3B2D"/>
    <w:rsid w:val="00BD6296"/>
    <w:rsid w:val="00BF0853"/>
    <w:rsid w:val="00BF15CF"/>
    <w:rsid w:val="00BF3707"/>
    <w:rsid w:val="00BF38F3"/>
    <w:rsid w:val="00BF70C3"/>
    <w:rsid w:val="00C0738F"/>
    <w:rsid w:val="00C13033"/>
    <w:rsid w:val="00C15CB6"/>
    <w:rsid w:val="00C20E26"/>
    <w:rsid w:val="00C251F6"/>
    <w:rsid w:val="00C352AE"/>
    <w:rsid w:val="00C5217E"/>
    <w:rsid w:val="00C52629"/>
    <w:rsid w:val="00C67F6B"/>
    <w:rsid w:val="00C720D3"/>
    <w:rsid w:val="00C722E4"/>
    <w:rsid w:val="00C8339B"/>
    <w:rsid w:val="00C849A1"/>
    <w:rsid w:val="00C86460"/>
    <w:rsid w:val="00C92536"/>
    <w:rsid w:val="00C9288A"/>
    <w:rsid w:val="00C9590B"/>
    <w:rsid w:val="00CB1748"/>
    <w:rsid w:val="00CC4481"/>
    <w:rsid w:val="00CD23E9"/>
    <w:rsid w:val="00CD6EFC"/>
    <w:rsid w:val="00CE65C0"/>
    <w:rsid w:val="00CF1045"/>
    <w:rsid w:val="00D009AE"/>
    <w:rsid w:val="00D124E5"/>
    <w:rsid w:val="00D12DD3"/>
    <w:rsid w:val="00D13E55"/>
    <w:rsid w:val="00D24BAD"/>
    <w:rsid w:val="00D369AA"/>
    <w:rsid w:val="00D5214B"/>
    <w:rsid w:val="00D52B98"/>
    <w:rsid w:val="00D54D69"/>
    <w:rsid w:val="00D56C24"/>
    <w:rsid w:val="00D62B3E"/>
    <w:rsid w:val="00D6536A"/>
    <w:rsid w:val="00D818CD"/>
    <w:rsid w:val="00D82E7C"/>
    <w:rsid w:val="00D8554D"/>
    <w:rsid w:val="00D93B75"/>
    <w:rsid w:val="00DA1525"/>
    <w:rsid w:val="00DB0C24"/>
    <w:rsid w:val="00DB1926"/>
    <w:rsid w:val="00DB42B2"/>
    <w:rsid w:val="00DC16AC"/>
    <w:rsid w:val="00DC5778"/>
    <w:rsid w:val="00DC6106"/>
    <w:rsid w:val="00DD1B9D"/>
    <w:rsid w:val="00DD3E7D"/>
    <w:rsid w:val="00DD4559"/>
    <w:rsid w:val="00DD50FE"/>
    <w:rsid w:val="00DE0914"/>
    <w:rsid w:val="00DE1E42"/>
    <w:rsid w:val="00DE2C7D"/>
    <w:rsid w:val="00E119EB"/>
    <w:rsid w:val="00E149E7"/>
    <w:rsid w:val="00E17FFE"/>
    <w:rsid w:val="00E213BD"/>
    <w:rsid w:val="00E268E8"/>
    <w:rsid w:val="00E367C3"/>
    <w:rsid w:val="00E455BE"/>
    <w:rsid w:val="00E500FC"/>
    <w:rsid w:val="00E5321C"/>
    <w:rsid w:val="00E77EB5"/>
    <w:rsid w:val="00E91C05"/>
    <w:rsid w:val="00EA5192"/>
    <w:rsid w:val="00EC6ADB"/>
    <w:rsid w:val="00EC7F12"/>
    <w:rsid w:val="00ED6F32"/>
    <w:rsid w:val="00EE4B9C"/>
    <w:rsid w:val="00F01FF5"/>
    <w:rsid w:val="00F12C5F"/>
    <w:rsid w:val="00F16130"/>
    <w:rsid w:val="00F21411"/>
    <w:rsid w:val="00F25B3D"/>
    <w:rsid w:val="00F27E52"/>
    <w:rsid w:val="00F364F7"/>
    <w:rsid w:val="00F37893"/>
    <w:rsid w:val="00F43BC2"/>
    <w:rsid w:val="00F43C1D"/>
    <w:rsid w:val="00F52E4E"/>
    <w:rsid w:val="00F66ACB"/>
    <w:rsid w:val="00F70D9E"/>
    <w:rsid w:val="00F82E46"/>
    <w:rsid w:val="00F87E3B"/>
    <w:rsid w:val="00F96D4B"/>
    <w:rsid w:val="00FA0C99"/>
    <w:rsid w:val="00FA4B70"/>
    <w:rsid w:val="00FC20BE"/>
    <w:rsid w:val="00FC4997"/>
    <w:rsid w:val="00FF2C73"/>
    <w:rsid w:val="00FF38F2"/>
    <w:rsid w:val="00FF4674"/>
    <w:rsid w:val="00F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FDD07"/>
  <w15:docId w15:val="{BE90F5E2-4758-4B32-BFD3-59827D30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3A3323"/>
    <w:pPr>
      <w:keepNext/>
      <w:jc w:val="center"/>
      <w:outlineLvl w:val="4"/>
    </w:pPr>
    <w:rPr>
      <w:b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50">
    <w:name w:val="Заголовок 5 Знак"/>
    <w:basedOn w:val="a1"/>
    <w:link w:val="5"/>
    <w:rsid w:val="003A3323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4">
    <w:name w:val="Title"/>
    <w:basedOn w:val="a0"/>
    <w:link w:val="a5"/>
    <w:qFormat/>
    <w:rsid w:val="003A3323"/>
    <w:pPr>
      <w:jc w:val="center"/>
    </w:pPr>
    <w:rPr>
      <w:sz w:val="24"/>
    </w:rPr>
  </w:style>
  <w:style w:type="character" w:customStyle="1" w:styleId="a5">
    <w:name w:val="Заголовок Знак"/>
    <w:basedOn w:val="a1"/>
    <w:link w:val="a4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0"/>
    <w:link w:val="a7"/>
    <w:semiHidden/>
    <w:rsid w:val="003A332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semiHidden/>
    <w:rsid w:val="003A332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3A332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3A332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annotation reference"/>
    <w:basedOn w:val="a1"/>
    <w:semiHidden/>
    <w:rsid w:val="003A3323"/>
    <w:rPr>
      <w:sz w:val="16"/>
      <w:szCs w:val="16"/>
    </w:rPr>
  </w:style>
  <w:style w:type="paragraph" w:styleId="a9">
    <w:name w:val="annotation text"/>
    <w:basedOn w:val="a0"/>
    <w:link w:val="aa"/>
    <w:semiHidden/>
    <w:rsid w:val="003A3323"/>
  </w:style>
  <w:style w:type="character" w:customStyle="1" w:styleId="aa">
    <w:name w:val="Текст примечания Знак"/>
    <w:basedOn w:val="a1"/>
    <w:link w:val="a9"/>
    <w:semiHidden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1"/>
    <w:rsid w:val="003A3323"/>
    <w:rPr>
      <w:color w:val="0000FF"/>
      <w:u w:val="single"/>
    </w:rPr>
  </w:style>
  <w:style w:type="paragraph" w:styleId="2">
    <w:name w:val="Body Text 2"/>
    <w:basedOn w:val="a0"/>
    <w:link w:val="20"/>
    <w:rsid w:val="003A3323"/>
    <w:rPr>
      <w:sz w:val="24"/>
    </w:rPr>
  </w:style>
  <w:style w:type="character" w:customStyle="1" w:styleId="20">
    <w:name w:val="Основной текст 2 Знак"/>
    <w:basedOn w:val="a1"/>
    <w:link w:val="2"/>
    <w:rsid w:val="003A33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0"/>
    <w:link w:val="ad"/>
    <w:rsid w:val="003A33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1"/>
    <w:rsid w:val="003A3323"/>
  </w:style>
  <w:style w:type="paragraph" w:styleId="af">
    <w:name w:val="header"/>
    <w:basedOn w:val="a0"/>
    <w:link w:val="af0"/>
    <w:rsid w:val="003A332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A332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1">
    <w:name w:val="Table Grid"/>
    <w:basedOn w:val="a2"/>
    <w:rsid w:val="003A33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Char">
    <w:name w:val="Char Car Char"/>
    <w:basedOn w:val="a0"/>
    <w:rsid w:val="003A332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footnote reference"/>
    <w:basedOn w:val="a1"/>
    <w:rsid w:val="003A3323"/>
    <w:rPr>
      <w:vertAlign w:val="superscript"/>
    </w:rPr>
  </w:style>
  <w:style w:type="paragraph" w:styleId="af3">
    <w:name w:val="List Paragraph"/>
    <w:basedOn w:val="a0"/>
    <w:uiPriority w:val="34"/>
    <w:qFormat/>
    <w:rsid w:val="003A3323"/>
    <w:pPr>
      <w:ind w:left="720"/>
      <w:contextualSpacing/>
    </w:pPr>
  </w:style>
  <w:style w:type="paragraph" w:customStyle="1" w:styleId="ConsPlusCell">
    <w:name w:val="ConsPlusCell"/>
    <w:uiPriority w:val="99"/>
    <w:rsid w:val="003A33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a">
    <w:name w:val="Нумерованный абзац"/>
    <w:rsid w:val="003A3323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table" w:customStyle="1" w:styleId="1">
    <w:name w:val="Сетка таблицы1"/>
    <w:basedOn w:val="a2"/>
    <w:next w:val="af1"/>
    <w:uiPriority w:val="59"/>
    <w:rsid w:val="003A332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0">
    <w:name w:val="Абзац списка1"/>
    <w:basedOn w:val="a0"/>
    <w:rsid w:val="0079752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21">
    <w:name w:val="Абзац списка2"/>
    <w:basedOn w:val="a0"/>
    <w:rsid w:val="005C4F7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">
    <w:name w:val="Без интервала1"/>
    <w:link w:val="NoSpacingChar"/>
    <w:rsid w:val="005C4F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1"/>
    <w:locked/>
    <w:rsid w:val="005C4F78"/>
    <w:rPr>
      <w:rFonts w:ascii="Calibri" w:eastAsia="Times New Roman" w:hAnsi="Calibri" w:cs="Times New Roman"/>
      <w:lang w:eastAsia="ru-RU"/>
    </w:rPr>
  </w:style>
  <w:style w:type="character" w:styleId="af4">
    <w:name w:val="FollowedHyperlink"/>
    <w:basedOn w:val="a1"/>
    <w:uiPriority w:val="99"/>
    <w:semiHidden/>
    <w:unhideWhenUsed/>
    <w:rsid w:val="00A846E9"/>
    <w:rPr>
      <w:color w:val="800080" w:themeColor="followedHyperlink"/>
      <w:u w:val="single"/>
    </w:rPr>
  </w:style>
  <w:style w:type="paragraph" w:customStyle="1" w:styleId="Default">
    <w:name w:val="Default"/>
    <w:rsid w:val="00D62B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Маркированный"/>
    <w:basedOn w:val="a0"/>
    <w:autoRedefine/>
    <w:rsid w:val="00995EBC"/>
    <w:pPr>
      <w:tabs>
        <w:tab w:val="left" w:pos="720"/>
      </w:tabs>
      <w:suppressAutoHyphens/>
      <w:jc w:val="both"/>
    </w:pPr>
    <w:rPr>
      <w:w w:val="109"/>
      <w:sz w:val="28"/>
      <w:szCs w:val="28"/>
      <w:lang w:eastAsia="ar-SA"/>
    </w:rPr>
  </w:style>
  <w:style w:type="character" w:customStyle="1" w:styleId="ConsPlusNormal0">
    <w:name w:val="ConsPlusNormal Знак"/>
    <w:link w:val="ConsPlusNormal"/>
    <w:locked/>
    <w:rsid w:val="0076660C"/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Normal (Web)"/>
    <w:aliases w:val="Обычный (веб) Знак"/>
    <w:basedOn w:val="a0"/>
    <w:uiPriority w:val="99"/>
    <w:unhideWhenUsed/>
    <w:qFormat/>
    <w:rsid w:val="000B08C2"/>
    <w:pPr>
      <w:spacing w:before="100" w:beforeAutospacing="1" w:after="100" w:afterAutospacing="1"/>
    </w:pPr>
    <w:rPr>
      <w:sz w:val="24"/>
      <w:szCs w:val="24"/>
    </w:rPr>
  </w:style>
  <w:style w:type="paragraph" w:styleId="af6">
    <w:name w:val="footnote text"/>
    <w:basedOn w:val="a0"/>
    <w:link w:val="af7"/>
    <w:unhideWhenUsed/>
    <w:rsid w:val="007C3528"/>
  </w:style>
  <w:style w:type="character" w:customStyle="1" w:styleId="af7">
    <w:name w:val="Текст сноски Знак"/>
    <w:basedOn w:val="a1"/>
    <w:link w:val="af6"/>
    <w:rsid w:val="007C35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(2)_"/>
    <w:basedOn w:val="a1"/>
    <w:link w:val="23"/>
    <w:rsid w:val="0037095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37095C"/>
    <w:pPr>
      <w:shd w:val="clear" w:color="auto" w:fill="FFFFFF"/>
      <w:spacing w:line="278" w:lineRule="exact"/>
    </w:pPr>
    <w:rPr>
      <w:sz w:val="23"/>
      <w:szCs w:val="23"/>
      <w:lang w:eastAsia="en-US"/>
    </w:rPr>
  </w:style>
  <w:style w:type="table" w:customStyle="1" w:styleId="24">
    <w:name w:val="Сетка таблицы2"/>
    <w:basedOn w:val="a2"/>
    <w:next w:val="af1"/>
    <w:rsid w:val="008442B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vraion.ru/ekonomika-i-finansy/social-economic-district/munitsipalnye-programmy/programm-rayona-na-2014-202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B88FE0-4F23-43D7-BBF0-2F5C1A992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6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NesterenkoYA</dc:creator>
  <cp:lastModifiedBy>Пирогова Анастасия Евгеньевна</cp:lastModifiedBy>
  <cp:revision>114</cp:revision>
  <cp:lastPrinted>2017-09-26T05:04:00Z</cp:lastPrinted>
  <dcterms:created xsi:type="dcterms:W3CDTF">2023-11-14T05:13:00Z</dcterms:created>
  <dcterms:modified xsi:type="dcterms:W3CDTF">2023-11-16T12:26:00Z</dcterms:modified>
</cp:coreProperties>
</file>